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45"/>
        <w:tblW w:w="15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8"/>
        <w:gridCol w:w="3530"/>
      </w:tblGrid>
      <w:tr w:rsidR="003E077F" w:rsidTr="003E077F">
        <w:trPr>
          <w:trHeight w:val="849"/>
        </w:trPr>
        <w:tc>
          <w:tcPr>
            <w:tcW w:w="11488" w:type="dxa"/>
            <w:vAlign w:val="bottom"/>
          </w:tcPr>
          <w:p w:rsidR="003E077F" w:rsidRDefault="003E077F" w:rsidP="003E077F">
            <w:pPr>
              <w:pStyle w:val="Header"/>
            </w:pPr>
            <w:bookmarkStart w:id="0" w:name="_GoBack"/>
            <w:bookmarkEnd w:id="0"/>
          </w:p>
          <w:p w:rsidR="003E077F" w:rsidRDefault="003E077F" w:rsidP="003E077F">
            <w:pPr>
              <w:pStyle w:val="Header"/>
            </w:pPr>
          </w:p>
        </w:tc>
        <w:tc>
          <w:tcPr>
            <w:tcW w:w="3530" w:type="dxa"/>
          </w:tcPr>
          <w:p w:rsidR="003E077F" w:rsidRDefault="003E077F" w:rsidP="003E077F">
            <w:pPr>
              <w:pStyle w:val="Header"/>
            </w:pPr>
          </w:p>
        </w:tc>
      </w:tr>
    </w:tbl>
    <w:p w:rsidR="00BA5E31" w:rsidRDefault="00BA5E31" w:rsidP="008E6AC6">
      <w:pPr>
        <w:rPr>
          <w:color w:val="auto"/>
        </w:rPr>
      </w:pPr>
    </w:p>
    <w:p w:rsidR="000E498A" w:rsidRPr="00DA19F2" w:rsidRDefault="000E498A" w:rsidP="008E6AC6">
      <w:pPr>
        <w:rPr>
          <w:rFonts w:ascii="Century Gothic" w:hAnsi="Century Gothic"/>
          <w:sz w:val="28"/>
          <w:szCs w:val="28"/>
        </w:rPr>
      </w:pPr>
      <w:r w:rsidRPr="00DA19F2">
        <w:rPr>
          <w:rFonts w:ascii="Century Gothic" w:hAnsi="Century Gothic"/>
          <w:color w:val="auto"/>
          <w:sz w:val="28"/>
          <w:szCs w:val="28"/>
        </w:rPr>
        <w:t xml:space="preserve">This </w:t>
      </w:r>
      <w:r w:rsidR="003F6412" w:rsidRPr="00DA19F2">
        <w:rPr>
          <w:rFonts w:ascii="Century Gothic" w:hAnsi="Century Gothic"/>
          <w:color w:val="auto"/>
          <w:sz w:val="28"/>
          <w:szCs w:val="28"/>
        </w:rPr>
        <w:t xml:space="preserve">guidance complies with the statutory duty described in </w:t>
      </w:r>
      <w:r w:rsidRPr="00DA19F2">
        <w:rPr>
          <w:rFonts w:ascii="Century Gothic" w:hAnsi="Century Gothic"/>
          <w:b/>
          <w:color w:val="auto"/>
          <w:sz w:val="28"/>
          <w:szCs w:val="28"/>
        </w:rPr>
        <w:t>Special Educational Needs (Inform</w:t>
      </w:r>
      <w:r w:rsidR="008E6AC6" w:rsidRPr="00DA19F2">
        <w:rPr>
          <w:rFonts w:ascii="Century Gothic" w:hAnsi="Century Gothic"/>
          <w:b/>
          <w:color w:val="auto"/>
          <w:sz w:val="28"/>
          <w:szCs w:val="28"/>
        </w:rPr>
        <w:t>ation) Regulations (Clause 64)</w:t>
      </w:r>
      <w:r w:rsidR="008E6AC6" w:rsidRPr="00DA19F2">
        <w:rPr>
          <w:rFonts w:ascii="Century Gothic" w:hAnsi="Century Gothic"/>
          <w:color w:val="auto"/>
          <w:sz w:val="28"/>
          <w:szCs w:val="28"/>
        </w:rPr>
        <w:t xml:space="preserve"> and </w:t>
      </w:r>
      <w:r w:rsidR="003F6412" w:rsidRPr="00DA19F2">
        <w:rPr>
          <w:rFonts w:ascii="Century Gothic" w:hAnsi="Century Gothic"/>
          <w:color w:val="auto"/>
          <w:sz w:val="28"/>
          <w:szCs w:val="28"/>
        </w:rPr>
        <w:t xml:space="preserve">takes account of: </w:t>
      </w:r>
    </w:p>
    <w:p w:rsidR="000E498A" w:rsidRPr="00DA19F2" w:rsidRDefault="000E498A" w:rsidP="00F7406D">
      <w:pPr>
        <w:pStyle w:val="NoSpacing"/>
        <w:numPr>
          <w:ilvl w:val="0"/>
          <w:numId w:val="6"/>
        </w:numPr>
        <w:rPr>
          <w:rFonts w:ascii="Century Gothic" w:hAnsi="Century Gothic" w:cs="Arial"/>
          <w:sz w:val="28"/>
          <w:szCs w:val="28"/>
        </w:rPr>
      </w:pPr>
      <w:r w:rsidRPr="00DA19F2">
        <w:rPr>
          <w:rFonts w:ascii="Century Gothic" w:hAnsi="Century Gothic" w:cs="Arial"/>
          <w:b/>
          <w:sz w:val="28"/>
          <w:szCs w:val="28"/>
        </w:rPr>
        <w:t xml:space="preserve">SEN Code of Practice </w:t>
      </w:r>
      <w:r w:rsidRPr="00DA19F2">
        <w:rPr>
          <w:rFonts w:ascii="Century Gothic" w:hAnsi="Century Gothic" w:cs="Arial"/>
          <w:sz w:val="28"/>
          <w:szCs w:val="28"/>
        </w:rPr>
        <w:t>(which takes account of the SEN provisions of the SEN and Disability Act 2001) 2014</w:t>
      </w:r>
      <w:r w:rsidR="00944728" w:rsidRPr="00DA19F2">
        <w:rPr>
          <w:rFonts w:ascii="Century Gothic" w:hAnsi="Century Gothic" w:cs="Arial"/>
          <w:sz w:val="28"/>
          <w:szCs w:val="28"/>
        </w:rPr>
        <w:t xml:space="preserve"> </w:t>
      </w:r>
    </w:p>
    <w:p w:rsidR="000E498A" w:rsidRPr="00DA19F2" w:rsidRDefault="000E498A" w:rsidP="00F7406D">
      <w:pPr>
        <w:pStyle w:val="NoSpacing"/>
        <w:numPr>
          <w:ilvl w:val="0"/>
          <w:numId w:val="6"/>
        </w:numPr>
        <w:rPr>
          <w:rFonts w:ascii="Century Gothic" w:hAnsi="Century Gothic" w:cs="Arial"/>
          <w:b/>
          <w:sz w:val="28"/>
          <w:szCs w:val="28"/>
        </w:rPr>
      </w:pPr>
      <w:r w:rsidRPr="00DA19F2">
        <w:rPr>
          <w:rFonts w:ascii="Century Gothic" w:hAnsi="Century Gothic" w:cs="Arial"/>
          <w:b/>
          <w:sz w:val="28"/>
          <w:szCs w:val="28"/>
        </w:rPr>
        <w:t>Equality Act 2010</w:t>
      </w:r>
    </w:p>
    <w:p w:rsidR="000E498A" w:rsidRPr="00DA19F2" w:rsidRDefault="000E498A" w:rsidP="00F7406D">
      <w:pPr>
        <w:pStyle w:val="NoSpacing"/>
        <w:numPr>
          <w:ilvl w:val="0"/>
          <w:numId w:val="6"/>
        </w:numPr>
        <w:rPr>
          <w:rFonts w:ascii="Century Gothic" w:hAnsi="Century Gothic" w:cs="Arial"/>
          <w:b/>
          <w:sz w:val="28"/>
          <w:szCs w:val="28"/>
        </w:rPr>
      </w:pPr>
      <w:r w:rsidRPr="00DA19F2">
        <w:rPr>
          <w:rFonts w:ascii="Century Gothic" w:hAnsi="Century Gothic" w:cs="Arial"/>
          <w:b/>
          <w:sz w:val="28"/>
          <w:szCs w:val="28"/>
        </w:rPr>
        <w:t>Children and Families Act 2014</w:t>
      </w:r>
    </w:p>
    <w:p w:rsidR="003F6412" w:rsidRPr="00DA19F2" w:rsidRDefault="003F6412" w:rsidP="00F7406D">
      <w:pPr>
        <w:pStyle w:val="NoSpacing"/>
        <w:numPr>
          <w:ilvl w:val="0"/>
          <w:numId w:val="6"/>
        </w:numPr>
        <w:rPr>
          <w:rFonts w:ascii="Century Gothic" w:hAnsi="Century Gothic" w:cs="Arial"/>
          <w:sz w:val="28"/>
          <w:szCs w:val="28"/>
        </w:rPr>
      </w:pPr>
      <w:r w:rsidRPr="00DA19F2">
        <w:rPr>
          <w:rFonts w:ascii="Century Gothic" w:hAnsi="Century Gothic" w:cs="Arial"/>
          <w:sz w:val="28"/>
          <w:szCs w:val="28"/>
        </w:rPr>
        <w:t xml:space="preserve">Advice provided to Staffordshire schools on producing their </w:t>
      </w:r>
      <w:r w:rsidRPr="00DA19F2">
        <w:rPr>
          <w:rFonts w:ascii="Century Gothic" w:hAnsi="Century Gothic" w:cs="Arial"/>
          <w:b/>
          <w:sz w:val="28"/>
          <w:szCs w:val="28"/>
        </w:rPr>
        <w:t>school’s local</w:t>
      </w:r>
      <w:r w:rsidR="000D48E8" w:rsidRPr="00DA19F2">
        <w:rPr>
          <w:rFonts w:ascii="Century Gothic" w:hAnsi="Century Gothic" w:cs="Arial"/>
          <w:b/>
          <w:sz w:val="28"/>
          <w:szCs w:val="28"/>
        </w:rPr>
        <w:t>/core</w:t>
      </w:r>
      <w:r w:rsidRPr="00DA19F2">
        <w:rPr>
          <w:rFonts w:ascii="Century Gothic" w:hAnsi="Century Gothic" w:cs="Arial"/>
          <w:b/>
          <w:sz w:val="28"/>
          <w:szCs w:val="28"/>
        </w:rPr>
        <w:t xml:space="preserve"> offer</w:t>
      </w:r>
      <w:r w:rsidRPr="00DA19F2">
        <w:rPr>
          <w:rFonts w:ascii="Century Gothic" w:hAnsi="Century Gothic" w:cs="Arial"/>
          <w:sz w:val="28"/>
          <w:szCs w:val="28"/>
        </w:rPr>
        <w:t xml:space="preserve"> </w:t>
      </w:r>
    </w:p>
    <w:p w:rsidR="001C443A" w:rsidRPr="00DA19F2" w:rsidRDefault="001C443A" w:rsidP="00F7406D">
      <w:pPr>
        <w:pStyle w:val="NoSpacing"/>
        <w:rPr>
          <w:rFonts w:ascii="Century Gothic" w:hAnsi="Century Gothic" w:cs="Arial"/>
          <w:b/>
          <w:sz w:val="28"/>
          <w:szCs w:val="28"/>
        </w:rPr>
      </w:pPr>
    </w:p>
    <w:p w:rsidR="000E498A" w:rsidRPr="00DA19F2" w:rsidRDefault="000E498A" w:rsidP="00F7406D">
      <w:pPr>
        <w:pStyle w:val="NoSpacing"/>
        <w:rPr>
          <w:rFonts w:ascii="Century Gothic" w:hAnsi="Century Gothic" w:cs="Arial"/>
          <w:b/>
          <w:sz w:val="28"/>
          <w:szCs w:val="28"/>
        </w:rPr>
      </w:pPr>
      <w:r w:rsidRPr="00DA19F2">
        <w:rPr>
          <w:rFonts w:ascii="Century Gothic" w:hAnsi="Century Gothic" w:cs="Arial"/>
          <w:b/>
          <w:sz w:val="28"/>
          <w:szCs w:val="28"/>
        </w:rPr>
        <w:t xml:space="preserve">Aims of this </w:t>
      </w:r>
      <w:r w:rsidR="003F6412" w:rsidRPr="00DA19F2">
        <w:rPr>
          <w:rFonts w:ascii="Century Gothic" w:hAnsi="Century Gothic" w:cs="Arial"/>
          <w:b/>
          <w:sz w:val="28"/>
          <w:szCs w:val="28"/>
        </w:rPr>
        <w:t xml:space="preserve">SEND </w:t>
      </w:r>
      <w:r w:rsidR="008E0E6C" w:rsidRPr="00DA19F2">
        <w:rPr>
          <w:rFonts w:ascii="Century Gothic" w:hAnsi="Century Gothic" w:cs="Arial"/>
          <w:b/>
          <w:sz w:val="28"/>
          <w:szCs w:val="28"/>
        </w:rPr>
        <w:t>p</w:t>
      </w:r>
      <w:r w:rsidRPr="00DA19F2">
        <w:rPr>
          <w:rFonts w:ascii="Century Gothic" w:hAnsi="Century Gothic" w:cs="Arial"/>
          <w:b/>
          <w:sz w:val="28"/>
          <w:szCs w:val="28"/>
        </w:rPr>
        <w:t>olicy</w:t>
      </w:r>
    </w:p>
    <w:p w:rsidR="000E498A" w:rsidRDefault="000E498A" w:rsidP="00F7406D">
      <w:pPr>
        <w:pStyle w:val="NoSpacing"/>
        <w:rPr>
          <w:rFonts w:ascii="Century Gothic" w:hAnsi="Century Gothic" w:cs="Arial"/>
          <w:sz w:val="28"/>
          <w:szCs w:val="28"/>
        </w:rPr>
      </w:pPr>
      <w:r w:rsidRPr="00DA19F2">
        <w:rPr>
          <w:rFonts w:ascii="Century Gothic" w:hAnsi="Century Gothic" w:cs="Arial"/>
          <w:sz w:val="28"/>
          <w:szCs w:val="28"/>
        </w:rPr>
        <w:t xml:space="preserve">The aims of our </w:t>
      </w:r>
      <w:r w:rsidR="001D5491" w:rsidRPr="00DA19F2">
        <w:rPr>
          <w:rFonts w:ascii="Century Gothic" w:hAnsi="Century Gothic" w:cs="Arial"/>
          <w:sz w:val="28"/>
          <w:szCs w:val="28"/>
        </w:rPr>
        <w:t>s</w:t>
      </w:r>
      <w:r w:rsidR="008E0E6C" w:rsidRPr="00DA19F2">
        <w:rPr>
          <w:rFonts w:ascii="Century Gothic" w:hAnsi="Century Gothic" w:cs="Arial"/>
          <w:sz w:val="28"/>
          <w:szCs w:val="28"/>
        </w:rPr>
        <w:t xml:space="preserve">pecial educational need and disability </w:t>
      </w:r>
      <w:r w:rsidRPr="00DA19F2">
        <w:rPr>
          <w:rFonts w:ascii="Century Gothic" w:hAnsi="Century Gothic" w:cs="Arial"/>
          <w:sz w:val="28"/>
          <w:szCs w:val="28"/>
        </w:rPr>
        <w:t>policy and practice in this school are:</w:t>
      </w:r>
    </w:p>
    <w:p w:rsidR="00DA19F2" w:rsidRPr="00DA19F2" w:rsidRDefault="00DA19F2" w:rsidP="00F7406D">
      <w:pPr>
        <w:pStyle w:val="NoSpacing"/>
        <w:rPr>
          <w:rFonts w:ascii="Century Gothic" w:hAnsi="Century Gothic" w:cs="Arial"/>
          <w:sz w:val="28"/>
          <w:szCs w:val="28"/>
        </w:rPr>
      </w:pPr>
    </w:p>
    <w:p w:rsidR="000E498A" w:rsidRPr="00DA19F2" w:rsidRDefault="000E498A" w:rsidP="00F7406D">
      <w:pPr>
        <w:pStyle w:val="NoSpacing"/>
        <w:numPr>
          <w:ilvl w:val="0"/>
          <w:numId w:val="7"/>
        </w:numPr>
        <w:rPr>
          <w:rFonts w:ascii="Century Gothic" w:hAnsi="Century Gothic" w:cs="Arial"/>
          <w:sz w:val="28"/>
          <w:szCs w:val="28"/>
        </w:rPr>
      </w:pPr>
      <w:r w:rsidRPr="00DA19F2">
        <w:rPr>
          <w:rFonts w:ascii="Century Gothic" w:hAnsi="Century Gothic" w:cs="Arial"/>
          <w:sz w:val="28"/>
          <w:szCs w:val="28"/>
        </w:rPr>
        <w:t xml:space="preserve">To </w:t>
      </w:r>
      <w:r w:rsidR="001C443A" w:rsidRPr="00DA19F2">
        <w:rPr>
          <w:rFonts w:ascii="Century Gothic" w:hAnsi="Century Gothic" w:cs="Arial"/>
          <w:sz w:val="28"/>
          <w:szCs w:val="28"/>
        </w:rPr>
        <w:t>make reasonable adjustments for those with a disability by ensuring increased</w:t>
      </w:r>
      <w:r w:rsidR="001C443A" w:rsidRPr="00DA19F2">
        <w:rPr>
          <w:rFonts w:ascii="Century Gothic" w:hAnsi="Century Gothic" w:cs="Arial"/>
          <w:i/>
          <w:sz w:val="28"/>
          <w:szCs w:val="28"/>
        </w:rPr>
        <w:t xml:space="preserve"> </w:t>
      </w:r>
      <w:r w:rsidR="008E0E6C" w:rsidRPr="00DA19F2">
        <w:rPr>
          <w:rFonts w:ascii="Century Gothic" w:hAnsi="Century Gothic" w:cs="Arial"/>
          <w:sz w:val="28"/>
          <w:szCs w:val="28"/>
        </w:rPr>
        <w:t xml:space="preserve">access to the </w:t>
      </w:r>
      <w:r w:rsidRPr="00DA19F2">
        <w:rPr>
          <w:rFonts w:ascii="Century Gothic" w:hAnsi="Century Gothic" w:cs="Arial"/>
          <w:sz w:val="28"/>
          <w:szCs w:val="28"/>
        </w:rPr>
        <w:t>curriculum</w:t>
      </w:r>
      <w:r w:rsidR="008E0E6C" w:rsidRPr="00DA19F2">
        <w:rPr>
          <w:rFonts w:ascii="Century Gothic" w:hAnsi="Century Gothic" w:cs="Arial"/>
          <w:sz w:val="28"/>
          <w:szCs w:val="28"/>
        </w:rPr>
        <w:t xml:space="preserve">, the environment and to printed information for </w:t>
      </w:r>
      <w:r w:rsidRPr="00DA19F2">
        <w:rPr>
          <w:rFonts w:ascii="Century Gothic" w:hAnsi="Century Gothic" w:cs="Arial"/>
          <w:sz w:val="28"/>
          <w:szCs w:val="28"/>
        </w:rPr>
        <w:t>all</w:t>
      </w:r>
      <w:r w:rsidR="008E0E6C" w:rsidRPr="00DA19F2">
        <w:rPr>
          <w:rFonts w:ascii="Century Gothic" w:hAnsi="Century Gothic" w:cs="Arial"/>
          <w:sz w:val="28"/>
          <w:szCs w:val="28"/>
        </w:rPr>
        <w:t xml:space="preserve"> </w:t>
      </w:r>
    </w:p>
    <w:p w:rsidR="001C443A" w:rsidRPr="00DA19F2" w:rsidRDefault="001C443A" w:rsidP="001C443A">
      <w:pPr>
        <w:pStyle w:val="NoSpacing"/>
        <w:numPr>
          <w:ilvl w:val="0"/>
          <w:numId w:val="7"/>
        </w:numPr>
        <w:rPr>
          <w:rFonts w:ascii="Century Gothic" w:hAnsi="Century Gothic" w:cs="Arial"/>
          <w:i/>
          <w:sz w:val="28"/>
          <w:szCs w:val="28"/>
        </w:rPr>
      </w:pPr>
      <w:r w:rsidRPr="00DA19F2">
        <w:rPr>
          <w:rFonts w:ascii="Century Gothic" w:hAnsi="Century Gothic" w:cs="Arial"/>
          <w:sz w:val="28"/>
          <w:szCs w:val="28"/>
        </w:rPr>
        <w:t>To ensure that children and young people with SEN engage in the activities of the school alongside pupils who do not have</w:t>
      </w:r>
      <w:r w:rsidRPr="00DA19F2">
        <w:rPr>
          <w:rFonts w:ascii="Century Gothic" w:hAnsi="Century Gothic" w:cs="Arial"/>
          <w:i/>
          <w:sz w:val="28"/>
          <w:szCs w:val="28"/>
        </w:rPr>
        <w:t xml:space="preserve"> </w:t>
      </w:r>
      <w:r w:rsidRPr="00DA19F2">
        <w:rPr>
          <w:rFonts w:ascii="Century Gothic" w:hAnsi="Century Gothic" w:cs="Arial"/>
          <w:sz w:val="28"/>
          <w:szCs w:val="28"/>
        </w:rPr>
        <w:t>SEN</w:t>
      </w:r>
      <w:r w:rsidRPr="00DA19F2">
        <w:rPr>
          <w:rFonts w:ascii="Century Gothic" w:hAnsi="Century Gothic" w:cs="Arial"/>
          <w:i/>
          <w:sz w:val="28"/>
          <w:szCs w:val="28"/>
        </w:rPr>
        <w:t xml:space="preserve"> </w:t>
      </w:r>
    </w:p>
    <w:p w:rsidR="00042AD8" w:rsidRPr="00DA19F2" w:rsidRDefault="000E498A" w:rsidP="00F7406D">
      <w:pPr>
        <w:pStyle w:val="NoSpacing"/>
        <w:numPr>
          <w:ilvl w:val="0"/>
          <w:numId w:val="7"/>
        </w:numPr>
        <w:rPr>
          <w:rFonts w:ascii="Century Gothic" w:hAnsi="Century Gothic" w:cs="Arial"/>
          <w:sz w:val="28"/>
          <w:szCs w:val="28"/>
        </w:rPr>
      </w:pPr>
      <w:r w:rsidRPr="00DA19F2">
        <w:rPr>
          <w:rFonts w:ascii="Century Gothic" w:hAnsi="Century Gothic" w:cs="Arial"/>
          <w:sz w:val="28"/>
          <w:szCs w:val="28"/>
        </w:rPr>
        <w:t>To</w:t>
      </w:r>
      <w:r w:rsidR="008E0E6C" w:rsidRPr="00DA19F2">
        <w:rPr>
          <w:rFonts w:ascii="Century Gothic" w:hAnsi="Century Gothic" w:cs="Arial"/>
          <w:sz w:val="28"/>
          <w:szCs w:val="28"/>
        </w:rPr>
        <w:t xml:space="preserve"> reduce barriers to progress by</w:t>
      </w:r>
      <w:r w:rsidR="008A1BD3" w:rsidRPr="00DA19F2">
        <w:rPr>
          <w:rFonts w:ascii="Century Gothic" w:hAnsi="Century Gothic" w:cs="Arial"/>
          <w:sz w:val="28"/>
          <w:szCs w:val="28"/>
        </w:rPr>
        <w:t xml:space="preserve"> embedding the principles in the National Curricu</w:t>
      </w:r>
      <w:r w:rsidR="00042AD8" w:rsidRPr="00DA19F2">
        <w:rPr>
          <w:rFonts w:ascii="Century Gothic" w:hAnsi="Century Gothic" w:cs="Arial"/>
          <w:sz w:val="28"/>
          <w:szCs w:val="28"/>
        </w:rPr>
        <w:t>lu</w:t>
      </w:r>
      <w:r w:rsidR="008A1BD3" w:rsidRPr="00DA19F2">
        <w:rPr>
          <w:rFonts w:ascii="Century Gothic" w:hAnsi="Century Gothic" w:cs="Arial"/>
          <w:sz w:val="28"/>
          <w:szCs w:val="28"/>
        </w:rPr>
        <w:t xml:space="preserve">m Inclusion statement </w:t>
      </w:r>
      <w:hyperlink r:id="rId7" w:history="1">
        <w:r w:rsidR="00042AD8" w:rsidRPr="00DA19F2">
          <w:rPr>
            <w:rStyle w:val="Hyperlink"/>
            <w:rFonts w:ascii="Century Gothic" w:hAnsi="Century Gothic" w:cs="Arial"/>
            <w:b/>
            <w:sz w:val="28"/>
            <w:szCs w:val="28"/>
          </w:rPr>
          <w:t>https://www.gov.uk/government/collections/national-curriculum</w:t>
        </w:r>
      </w:hyperlink>
    </w:p>
    <w:p w:rsidR="008A1BD3" w:rsidRPr="00DA19F2" w:rsidRDefault="00F7406D" w:rsidP="00F7406D">
      <w:pPr>
        <w:pStyle w:val="NoSpacing"/>
        <w:numPr>
          <w:ilvl w:val="0"/>
          <w:numId w:val="7"/>
        </w:numPr>
        <w:rPr>
          <w:rFonts w:ascii="Century Gothic" w:hAnsi="Century Gothic" w:cs="Arial"/>
          <w:sz w:val="28"/>
          <w:szCs w:val="28"/>
        </w:rPr>
      </w:pPr>
      <w:r w:rsidRPr="00DA19F2">
        <w:rPr>
          <w:rFonts w:ascii="Century Gothic" w:hAnsi="Century Gothic" w:cs="Arial"/>
          <w:sz w:val="28"/>
          <w:szCs w:val="28"/>
        </w:rPr>
        <w:t xml:space="preserve">To </w:t>
      </w:r>
      <w:r w:rsidR="001D5491" w:rsidRPr="00DA19F2">
        <w:rPr>
          <w:rFonts w:ascii="Century Gothic" w:hAnsi="Century Gothic" w:cs="Arial"/>
          <w:sz w:val="28"/>
          <w:szCs w:val="28"/>
        </w:rPr>
        <w:t xml:space="preserve">use our best endeavours to </w:t>
      </w:r>
      <w:r w:rsidR="001D5491" w:rsidRPr="00DA19F2">
        <w:rPr>
          <w:rFonts w:ascii="Century Gothic" w:hAnsi="Century Gothic" w:cs="Arial"/>
          <w:iCs/>
          <w:sz w:val="28"/>
          <w:szCs w:val="28"/>
        </w:rPr>
        <w:t xml:space="preserve">secure special educational provision for pupils for whom this is required, </w:t>
      </w:r>
      <w:r w:rsidRPr="00DA19F2">
        <w:rPr>
          <w:rFonts w:ascii="Century Gothic" w:hAnsi="Century Gothic" w:cs="Arial"/>
          <w:sz w:val="28"/>
          <w:szCs w:val="28"/>
        </w:rPr>
        <w:t xml:space="preserve">that is </w:t>
      </w:r>
      <w:r w:rsidR="001D5491" w:rsidRPr="00DA19F2">
        <w:rPr>
          <w:rFonts w:ascii="Century Gothic" w:hAnsi="Century Gothic" w:cs="Arial"/>
          <w:sz w:val="28"/>
          <w:szCs w:val="28"/>
        </w:rPr>
        <w:t>“</w:t>
      </w:r>
      <w:r w:rsidR="008A1BD3" w:rsidRPr="00DA19F2">
        <w:rPr>
          <w:rFonts w:ascii="Century Gothic" w:hAnsi="Century Gothic" w:cs="Arial"/>
          <w:sz w:val="28"/>
          <w:szCs w:val="28"/>
        </w:rPr>
        <w:t>additional to and different from</w:t>
      </w:r>
      <w:r w:rsidR="001D5491" w:rsidRPr="00DA19F2">
        <w:rPr>
          <w:rFonts w:ascii="Century Gothic" w:hAnsi="Century Gothic" w:cs="Arial"/>
          <w:sz w:val="28"/>
          <w:szCs w:val="28"/>
        </w:rPr>
        <w:t>”</w:t>
      </w:r>
      <w:r w:rsidR="008A1BD3" w:rsidRPr="00DA19F2">
        <w:rPr>
          <w:rFonts w:ascii="Century Gothic" w:hAnsi="Century Gothic" w:cs="Arial"/>
          <w:sz w:val="28"/>
          <w:szCs w:val="28"/>
        </w:rPr>
        <w:t xml:space="preserve"> </w:t>
      </w:r>
      <w:r w:rsidRPr="00DA19F2">
        <w:rPr>
          <w:rFonts w:ascii="Century Gothic" w:hAnsi="Century Gothic" w:cs="Arial"/>
          <w:sz w:val="28"/>
          <w:szCs w:val="28"/>
        </w:rPr>
        <w:t xml:space="preserve">that provided within the differentiated curriculum </w:t>
      </w:r>
      <w:r w:rsidR="00161911" w:rsidRPr="00DA19F2">
        <w:rPr>
          <w:rFonts w:ascii="Century Gothic" w:hAnsi="Century Gothic" w:cs="Arial"/>
          <w:sz w:val="28"/>
          <w:szCs w:val="28"/>
        </w:rPr>
        <w:t xml:space="preserve">to better </w:t>
      </w:r>
      <w:r w:rsidR="001D5491" w:rsidRPr="00DA19F2">
        <w:rPr>
          <w:rFonts w:ascii="Century Gothic" w:hAnsi="Century Gothic" w:cs="Arial"/>
          <w:sz w:val="28"/>
          <w:szCs w:val="28"/>
        </w:rPr>
        <w:t xml:space="preserve">respond to </w:t>
      </w:r>
      <w:r w:rsidR="008E0E6C" w:rsidRPr="00DA19F2">
        <w:rPr>
          <w:rFonts w:ascii="Century Gothic" w:hAnsi="Century Gothic" w:cs="Arial"/>
          <w:sz w:val="28"/>
          <w:szCs w:val="28"/>
        </w:rPr>
        <w:t>the four areas of need:</w:t>
      </w:r>
    </w:p>
    <w:p w:rsidR="008A1BD3" w:rsidRPr="00DA19F2" w:rsidRDefault="008A1BD3" w:rsidP="00DA19F2">
      <w:pPr>
        <w:pStyle w:val="NoSpacing"/>
        <w:numPr>
          <w:ilvl w:val="0"/>
          <w:numId w:val="8"/>
        </w:numPr>
        <w:ind w:firstLine="1758"/>
        <w:rPr>
          <w:rFonts w:ascii="Century Gothic" w:hAnsi="Century Gothic" w:cs="Arial"/>
          <w:sz w:val="28"/>
          <w:szCs w:val="28"/>
        </w:rPr>
      </w:pPr>
      <w:r w:rsidRPr="00DA19F2">
        <w:rPr>
          <w:rFonts w:ascii="Century Gothic" w:hAnsi="Century Gothic" w:cs="Arial"/>
          <w:sz w:val="28"/>
          <w:szCs w:val="28"/>
        </w:rPr>
        <w:t>Communication and interaction</w:t>
      </w:r>
    </w:p>
    <w:p w:rsidR="008A1BD3" w:rsidRPr="00DA19F2" w:rsidRDefault="008A1BD3" w:rsidP="00DA19F2">
      <w:pPr>
        <w:pStyle w:val="NoSpacing"/>
        <w:numPr>
          <w:ilvl w:val="0"/>
          <w:numId w:val="8"/>
        </w:numPr>
        <w:ind w:firstLine="1758"/>
        <w:rPr>
          <w:rFonts w:ascii="Century Gothic" w:hAnsi="Century Gothic" w:cs="Arial"/>
          <w:sz w:val="28"/>
          <w:szCs w:val="28"/>
        </w:rPr>
      </w:pPr>
      <w:r w:rsidRPr="00DA19F2">
        <w:rPr>
          <w:rFonts w:ascii="Century Gothic" w:hAnsi="Century Gothic" w:cs="Arial"/>
          <w:sz w:val="28"/>
          <w:szCs w:val="28"/>
        </w:rPr>
        <w:t>Cognition and learning</w:t>
      </w:r>
    </w:p>
    <w:p w:rsidR="008A1BD3" w:rsidRPr="00DA19F2" w:rsidRDefault="008A1BD3" w:rsidP="00DA19F2">
      <w:pPr>
        <w:pStyle w:val="NoSpacing"/>
        <w:numPr>
          <w:ilvl w:val="0"/>
          <w:numId w:val="8"/>
        </w:numPr>
        <w:ind w:firstLine="1758"/>
        <w:rPr>
          <w:rFonts w:ascii="Century Gothic" w:hAnsi="Century Gothic" w:cs="Arial"/>
          <w:sz w:val="28"/>
          <w:szCs w:val="28"/>
        </w:rPr>
      </w:pPr>
      <w:r w:rsidRPr="00DA19F2">
        <w:rPr>
          <w:rFonts w:ascii="Century Gothic" w:hAnsi="Century Gothic" w:cs="Arial"/>
          <w:sz w:val="28"/>
          <w:szCs w:val="28"/>
        </w:rPr>
        <w:t>Social, mental and emotional health</w:t>
      </w:r>
    </w:p>
    <w:p w:rsidR="008A1BD3" w:rsidRPr="00DA19F2" w:rsidRDefault="008A1BD3" w:rsidP="00DA19F2">
      <w:pPr>
        <w:pStyle w:val="NoSpacing"/>
        <w:numPr>
          <w:ilvl w:val="0"/>
          <w:numId w:val="8"/>
        </w:numPr>
        <w:ind w:firstLine="1758"/>
        <w:rPr>
          <w:rFonts w:ascii="Century Gothic" w:hAnsi="Century Gothic" w:cs="Arial"/>
          <w:sz w:val="28"/>
          <w:szCs w:val="28"/>
        </w:rPr>
      </w:pPr>
      <w:r w:rsidRPr="00DA19F2">
        <w:rPr>
          <w:rFonts w:ascii="Century Gothic" w:hAnsi="Century Gothic" w:cs="Arial"/>
          <w:sz w:val="28"/>
          <w:szCs w:val="28"/>
        </w:rPr>
        <w:t xml:space="preserve">Sensory/physical </w:t>
      </w:r>
    </w:p>
    <w:p w:rsidR="000E498A" w:rsidRPr="00DA19F2" w:rsidRDefault="000E498A" w:rsidP="008E6AC6">
      <w:pPr>
        <w:pStyle w:val="NoSpacing"/>
        <w:numPr>
          <w:ilvl w:val="0"/>
          <w:numId w:val="7"/>
        </w:numPr>
        <w:rPr>
          <w:rFonts w:ascii="Century Gothic" w:hAnsi="Century Gothic" w:cs="Arial"/>
          <w:sz w:val="28"/>
          <w:szCs w:val="28"/>
        </w:rPr>
      </w:pPr>
      <w:r w:rsidRPr="00DA19F2">
        <w:rPr>
          <w:rFonts w:ascii="Century Gothic" w:hAnsi="Century Gothic" w:cs="Arial"/>
          <w:sz w:val="28"/>
          <w:szCs w:val="28"/>
        </w:rPr>
        <w:lastRenderedPageBreak/>
        <w:t xml:space="preserve">To </w:t>
      </w:r>
      <w:r w:rsidR="00F7406D" w:rsidRPr="00DA19F2">
        <w:rPr>
          <w:rFonts w:ascii="Century Gothic" w:hAnsi="Century Gothic" w:cs="Arial"/>
          <w:sz w:val="28"/>
          <w:szCs w:val="28"/>
        </w:rPr>
        <w:t xml:space="preserve">request, monitor and respond to parent/carers’ and pupils’ views in order to evidence </w:t>
      </w:r>
      <w:r w:rsidRPr="00DA19F2">
        <w:rPr>
          <w:rFonts w:ascii="Century Gothic" w:hAnsi="Century Gothic" w:cs="Arial"/>
          <w:sz w:val="28"/>
          <w:szCs w:val="28"/>
        </w:rPr>
        <w:t xml:space="preserve">high levels of </w:t>
      </w:r>
      <w:r w:rsidR="00161911" w:rsidRPr="00DA19F2">
        <w:rPr>
          <w:rFonts w:ascii="Century Gothic" w:hAnsi="Century Gothic" w:cs="Arial"/>
          <w:sz w:val="28"/>
          <w:szCs w:val="28"/>
        </w:rPr>
        <w:t>confidence</w:t>
      </w:r>
      <w:r w:rsidRPr="00DA19F2">
        <w:rPr>
          <w:rFonts w:ascii="Century Gothic" w:hAnsi="Century Gothic" w:cs="Arial"/>
          <w:sz w:val="28"/>
          <w:szCs w:val="28"/>
        </w:rPr>
        <w:t xml:space="preserve"> and part</w:t>
      </w:r>
      <w:r w:rsidR="00F7406D" w:rsidRPr="00DA19F2">
        <w:rPr>
          <w:rFonts w:ascii="Century Gothic" w:hAnsi="Century Gothic" w:cs="Arial"/>
          <w:sz w:val="28"/>
          <w:szCs w:val="28"/>
        </w:rPr>
        <w:t xml:space="preserve">nership </w:t>
      </w:r>
      <w:r w:rsidRPr="00DA19F2">
        <w:rPr>
          <w:rFonts w:ascii="Century Gothic" w:hAnsi="Century Gothic" w:cs="Arial"/>
          <w:sz w:val="28"/>
          <w:szCs w:val="28"/>
        </w:rPr>
        <w:t xml:space="preserve"> </w:t>
      </w:r>
    </w:p>
    <w:p w:rsidR="000E498A" w:rsidRPr="00DA19F2" w:rsidRDefault="000E498A" w:rsidP="008E6AC6">
      <w:pPr>
        <w:pStyle w:val="NoSpacing"/>
        <w:numPr>
          <w:ilvl w:val="0"/>
          <w:numId w:val="7"/>
        </w:numPr>
        <w:rPr>
          <w:rFonts w:ascii="Century Gothic" w:hAnsi="Century Gothic" w:cs="Arial"/>
          <w:sz w:val="28"/>
          <w:szCs w:val="28"/>
        </w:rPr>
      </w:pPr>
      <w:r w:rsidRPr="00DA19F2">
        <w:rPr>
          <w:rFonts w:ascii="Century Gothic" w:hAnsi="Century Gothic" w:cs="Arial"/>
          <w:sz w:val="28"/>
          <w:szCs w:val="28"/>
        </w:rPr>
        <w:t>To ensure a high level of staff expertise to meet pupil need, through well</w:t>
      </w:r>
      <w:r w:rsidR="00161911" w:rsidRPr="00DA19F2">
        <w:rPr>
          <w:rFonts w:ascii="Century Gothic" w:hAnsi="Century Gothic" w:cs="Arial"/>
          <w:sz w:val="28"/>
          <w:szCs w:val="28"/>
        </w:rPr>
        <w:t>-</w:t>
      </w:r>
      <w:r w:rsidRPr="00DA19F2">
        <w:rPr>
          <w:rFonts w:ascii="Century Gothic" w:hAnsi="Century Gothic" w:cs="Arial"/>
          <w:sz w:val="28"/>
          <w:szCs w:val="28"/>
        </w:rPr>
        <w:t>targeted continuing professional development.</w:t>
      </w:r>
    </w:p>
    <w:p w:rsidR="001C443A" w:rsidRPr="00DA19F2" w:rsidRDefault="001C443A" w:rsidP="008E6AC6">
      <w:pPr>
        <w:pStyle w:val="NoSpacing"/>
        <w:numPr>
          <w:ilvl w:val="0"/>
          <w:numId w:val="7"/>
        </w:numPr>
        <w:rPr>
          <w:rFonts w:ascii="Century Gothic" w:hAnsi="Century Gothic" w:cs="Arial"/>
          <w:sz w:val="28"/>
          <w:szCs w:val="28"/>
        </w:rPr>
      </w:pPr>
      <w:r w:rsidRPr="00DA19F2">
        <w:rPr>
          <w:rFonts w:ascii="Century Gothic" w:hAnsi="Century Gothic" w:cs="Arial"/>
          <w:sz w:val="28"/>
          <w:szCs w:val="28"/>
        </w:rPr>
        <w:t>To support pupils with medical conditions</w:t>
      </w:r>
      <w:r w:rsidR="00520603" w:rsidRPr="00DA19F2">
        <w:rPr>
          <w:rFonts w:ascii="Century Gothic" w:hAnsi="Century Gothic" w:cs="Arial"/>
          <w:sz w:val="28"/>
          <w:szCs w:val="28"/>
        </w:rPr>
        <w:t xml:space="preserve"> with the aim of</w:t>
      </w:r>
      <w:r w:rsidRPr="00DA19F2">
        <w:rPr>
          <w:rFonts w:ascii="Century Gothic" w:hAnsi="Century Gothic" w:cs="Arial"/>
          <w:sz w:val="28"/>
          <w:szCs w:val="28"/>
        </w:rPr>
        <w:t xml:space="preserve"> full inclusion in all school activities by ensuring consultation with</w:t>
      </w:r>
      <w:r w:rsidRPr="00DA19F2">
        <w:rPr>
          <w:rFonts w:ascii="Century Gothic" w:hAnsi="Century Gothic" w:cs="Arial"/>
          <w:b/>
          <w:sz w:val="28"/>
          <w:szCs w:val="28"/>
        </w:rPr>
        <w:t xml:space="preserve"> </w:t>
      </w:r>
      <w:r w:rsidRPr="00DA19F2">
        <w:rPr>
          <w:rFonts w:ascii="Century Gothic" w:hAnsi="Century Gothic" w:cs="Arial"/>
          <w:sz w:val="28"/>
          <w:szCs w:val="28"/>
        </w:rPr>
        <w:t>health and social care professionals</w:t>
      </w:r>
    </w:p>
    <w:p w:rsidR="00F7406D" w:rsidRPr="00DA19F2" w:rsidRDefault="000E498A" w:rsidP="008E6AC6">
      <w:pPr>
        <w:pStyle w:val="NoSpacing"/>
        <w:numPr>
          <w:ilvl w:val="0"/>
          <w:numId w:val="7"/>
        </w:numPr>
        <w:rPr>
          <w:rFonts w:ascii="Century Gothic" w:hAnsi="Century Gothic" w:cs="Arial"/>
          <w:sz w:val="28"/>
          <w:szCs w:val="28"/>
        </w:rPr>
      </w:pPr>
      <w:r w:rsidRPr="00DA19F2">
        <w:rPr>
          <w:rFonts w:ascii="Century Gothic" w:hAnsi="Century Gothic" w:cs="Arial"/>
          <w:sz w:val="28"/>
          <w:szCs w:val="28"/>
        </w:rPr>
        <w:t>To work in cooperative and productive partnership with the Local Authority and other outside agencies, to ensure there is a multi-professional approach to meeting the nee</w:t>
      </w:r>
      <w:r w:rsidR="00F7406D" w:rsidRPr="00DA19F2">
        <w:rPr>
          <w:rFonts w:ascii="Century Gothic" w:hAnsi="Century Gothic" w:cs="Arial"/>
          <w:sz w:val="28"/>
          <w:szCs w:val="28"/>
        </w:rPr>
        <w:t xml:space="preserve">ds of all vulnerable learners. </w:t>
      </w:r>
    </w:p>
    <w:p w:rsidR="001C443A" w:rsidRPr="00DA19F2" w:rsidRDefault="001C443A" w:rsidP="00F7406D">
      <w:pPr>
        <w:autoSpaceDE w:val="0"/>
        <w:autoSpaceDN w:val="0"/>
        <w:adjustRightInd w:val="0"/>
        <w:rPr>
          <w:rFonts w:ascii="Century Gothic" w:hAnsi="Century Gothic"/>
          <w:b/>
          <w:bCs/>
          <w:color w:val="auto"/>
          <w:sz w:val="28"/>
          <w:szCs w:val="28"/>
          <w:lang w:eastAsia="en-GB"/>
        </w:rPr>
      </w:pPr>
    </w:p>
    <w:p w:rsidR="00F7406D" w:rsidRPr="00DA19F2" w:rsidRDefault="00F7406D" w:rsidP="00F7406D">
      <w:pPr>
        <w:autoSpaceDE w:val="0"/>
        <w:autoSpaceDN w:val="0"/>
        <w:adjustRightInd w:val="0"/>
        <w:rPr>
          <w:rFonts w:ascii="Century Gothic" w:hAnsi="Century Gothic"/>
          <w:b/>
          <w:bCs/>
          <w:color w:val="auto"/>
          <w:sz w:val="28"/>
          <w:szCs w:val="28"/>
          <w:lang w:eastAsia="en-GB"/>
        </w:rPr>
      </w:pPr>
      <w:r w:rsidRPr="00DA19F2">
        <w:rPr>
          <w:rFonts w:ascii="Century Gothic" w:hAnsi="Century Gothic"/>
          <w:b/>
          <w:bCs/>
          <w:color w:val="auto"/>
          <w:sz w:val="28"/>
          <w:szCs w:val="28"/>
          <w:lang w:eastAsia="en-GB"/>
        </w:rPr>
        <w:t xml:space="preserve">What </w:t>
      </w:r>
      <w:r w:rsidR="003E077F" w:rsidRPr="00DA19F2">
        <w:rPr>
          <w:rFonts w:ascii="Century Gothic" w:hAnsi="Century Gothic"/>
          <w:b/>
          <w:bCs/>
          <w:color w:val="auto"/>
          <w:sz w:val="28"/>
          <w:szCs w:val="28"/>
          <w:lang w:eastAsia="en-GB"/>
        </w:rPr>
        <w:t xml:space="preserve">are </w:t>
      </w:r>
      <w:r w:rsidRPr="00DA19F2">
        <w:rPr>
          <w:rFonts w:ascii="Century Gothic" w:hAnsi="Century Gothic"/>
          <w:b/>
          <w:bCs/>
          <w:color w:val="auto"/>
          <w:sz w:val="28"/>
          <w:szCs w:val="28"/>
          <w:lang w:eastAsia="en-GB"/>
        </w:rPr>
        <w:t xml:space="preserve">special educational needs? </w:t>
      </w:r>
    </w:p>
    <w:p w:rsidR="00F7406D" w:rsidRPr="00DA19F2" w:rsidRDefault="00F7406D" w:rsidP="00F7406D">
      <w:pPr>
        <w:autoSpaceDE w:val="0"/>
        <w:autoSpaceDN w:val="0"/>
        <w:adjustRightInd w:val="0"/>
        <w:rPr>
          <w:rFonts w:ascii="Century Gothic" w:hAnsi="Century Gothic"/>
          <w:color w:val="auto"/>
          <w:sz w:val="28"/>
          <w:szCs w:val="28"/>
          <w:lang w:eastAsia="en-GB"/>
        </w:rPr>
      </w:pPr>
      <w:r w:rsidRPr="00DA19F2">
        <w:rPr>
          <w:rFonts w:ascii="Century Gothic" w:hAnsi="Century Gothic"/>
          <w:color w:val="auto"/>
          <w:sz w:val="28"/>
          <w:szCs w:val="28"/>
          <w:lang w:eastAsia="en-GB"/>
        </w:rPr>
        <w:t xml:space="preserve">A child or young person has special educational needs if he or she has a learning difficulty or disability which calls for special educational provision to be made for him or her.  A learning difficulty or disability is a </w:t>
      </w:r>
      <w:r w:rsidRPr="00DA19F2">
        <w:rPr>
          <w:rFonts w:ascii="Century Gothic" w:hAnsi="Century Gothic"/>
          <w:b/>
          <w:color w:val="auto"/>
          <w:sz w:val="28"/>
          <w:szCs w:val="28"/>
          <w:lang w:eastAsia="en-GB"/>
        </w:rPr>
        <w:t>significantly greater</w:t>
      </w:r>
      <w:r w:rsidRPr="00DA19F2">
        <w:rPr>
          <w:rFonts w:ascii="Century Gothic" w:hAnsi="Century Gothic"/>
          <w:color w:val="auto"/>
          <w:sz w:val="28"/>
          <w:szCs w:val="28"/>
          <w:lang w:eastAsia="en-GB"/>
        </w:rPr>
        <w:t xml:space="preserve"> difficulty in learning than the majority of others of the same age. Special educational provision means educational or training provision that is additional to, or different from, that made generally for others of the same age in</w:t>
      </w:r>
      <w:r w:rsidR="00520603" w:rsidRPr="00DA19F2">
        <w:rPr>
          <w:rFonts w:ascii="Century Gothic" w:hAnsi="Century Gothic"/>
          <w:color w:val="auto"/>
          <w:sz w:val="28"/>
          <w:szCs w:val="28"/>
          <w:lang w:eastAsia="en-GB"/>
        </w:rPr>
        <w:t xml:space="preserve"> a mainstream setting in England.</w:t>
      </w:r>
      <w:r w:rsidRPr="00DA19F2">
        <w:rPr>
          <w:rFonts w:ascii="Century Gothic" w:hAnsi="Century Gothic"/>
          <w:color w:val="auto"/>
          <w:sz w:val="28"/>
          <w:szCs w:val="28"/>
          <w:lang w:eastAsia="en-GB"/>
        </w:rPr>
        <w:t xml:space="preserve"> Health care provision or social care provision which educates or trains a child or young person is to be treated as special educational provision</w:t>
      </w:r>
      <w:r w:rsidR="00161911" w:rsidRPr="00DA19F2">
        <w:rPr>
          <w:rFonts w:ascii="Century Gothic" w:hAnsi="Century Gothic"/>
          <w:color w:val="auto"/>
          <w:sz w:val="28"/>
          <w:szCs w:val="28"/>
          <w:lang w:eastAsia="en-GB"/>
        </w:rPr>
        <w:t xml:space="preserve">.  Code of Practice 2014 </w:t>
      </w: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color w:val="1F497D" w:themeColor="text2"/>
          <w:sz w:val="28"/>
          <w:szCs w:val="28"/>
        </w:rPr>
        <w:t xml:space="preserve"> </w:t>
      </w:r>
      <w:r w:rsidRPr="00DA19F2">
        <w:rPr>
          <w:rFonts w:ascii="Century Gothic" w:hAnsi="Century Gothic" w:cs="Arial"/>
          <w:sz w:val="28"/>
          <w:szCs w:val="28"/>
        </w:rPr>
        <w:t xml:space="preserve"> </w:t>
      </w: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iCs/>
          <w:sz w:val="28"/>
          <w:szCs w:val="28"/>
        </w:rPr>
        <w:t xml:space="preserve">How does our school know if children need extra help? </w:t>
      </w:r>
      <w:r w:rsidR="005B4B60" w:rsidRPr="00DA19F2">
        <w:rPr>
          <w:rFonts w:ascii="Century Gothic" w:hAnsi="Century Gothic" w:cs="Arial"/>
          <w:b/>
          <w:bCs/>
          <w:sz w:val="28"/>
          <w:szCs w:val="28"/>
        </w:rPr>
        <w:t>(Schedule 1: Point 1)</w:t>
      </w: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sz w:val="28"/>
          <w:szCs w:val="28"/>
        </w:rPr>
        <w:t xml:space="preserve">We know when pupils need help if: </w:t>
      </w:r>
    </w:p>
    <w:p w:rsidR="003E077F" w:rsidRPr="00DA19F2" w:rsidRDefault="005F0382" w:rsidP="005F0382">
      <w:pPr>
        <w:pStyle w:val="NoSpacing"/>
        <w:numPr>
          <w:ilvl w:val="0"/>
          <w:numId w:val="17"/>
        </w:numPr>
        <w:rPr>
          <w:rFonts w:ascii="Century Gothic" w:hAnsi="Century Gothic" w:cs="Arial"/>
          <w:sz w:val="28"/>
          <w:szCs w:val="28"/>
        </w:rPr>
      </w:pPr>
      <w:r w:rsidRPr="00DA19F2">
        <w:rPr>
          <w:rFonts w:ascii="Century Gothic" w:hAnsi="Century Gothic" w:cs="Arial"/>
          <w:sz w:val="28"/>
          <w:szCs w:val="28"/>
        </w:rPr>
        <w:t>C</w:t>
      </w:r>
      <w:r w:rsidR="003E077F" w:rsidRPr="00DA19F2">
        <w:rPr>
          <w:rFonts w:ascii="Century Gothic" w:hAnsi="Century Gothic" w:cs="Arial"/>
          <w:sz w:val="28"/>
          <w:szCs w:val="28"/>
        </w:rPr>
        <w:t xml:space="preserve">oncerns are raised by parents/carers, teachers, or the pupil’s previous school </w:t>
      </w:r>
    </w:p>
    <w:p w:rsidR="003E077F" w:rsidRPr="00DA19F2" w:rsidRDefault="005F0382" w:rsidP="005F0382">
      <w:pPr>
        <w:pStyle w:val="NoSpacing"/>
        <w:numPr>
          <w:ilvl w:val="0"/>
          <w:numId w:val="17"/>
        </w:numPr>
        <w:rPr>
          <w:rFonts w:ascii="Century Gothic" w:hAnsi="Century Gothic" w:cs="Arial"/>
          <w:sz w:val="28"/>
          <w:szCs w:val="28"/>
        </w:rPr>
      </w:pPr>
      <w:r w:rsidRPr="00DA19F2">
        <w:rPr>
          <w:rFonts w:ascii="Century Gothic" w:hAnsi="Century Gothic" w:cs="Arial"/>
          <w:sz w:val="28"/>
          <w:szCs w:val="28"/>
        </w:rPr>
        <w:t>T</w:t>
      </w:r>
      <w:r w:rsidR="003E077F" w:rsidRPr="00DA19F2">
        <w:rPr>
          <w:rFonts w:ascii="Century Gothic" w:hAnsi="Century Gothic" w:cs="Arial"/>
          <w:sz w:val="28"/>
          <w:szCs w:val="28"/>
        </w:rPr>
        <w:t xml:space="preserve">racking of </w:t>
      </w:r>
      <w:r w:rsidRPr="00DA19F2">
        <w:rPr>
          <w:rFonts w:ascii="Century Gothic" w:hAnsi="Century Gothic" w:cs="Arial"/>
          <w:sz w:val="28"/>
          <w:szCs w:val="28"/>
        </w:rPr>
        <w:t xml:space="preserve">attainment </w:t>
      </w:r>
      <w:r w:rsidR="003E077F" w:rsidRPr="00DA19F2">
        <w:rPr>
          <w:rFonts w:ascii="Century Gothic" w:hAnsi="Century Gothic" w:cs="Arial"/>
          <w:sz w:val="28"/>
          <w:szCs w:val="28"/>
        </w:rPr>
        <w:t xml:space="preserve">outcomes indicate a lack of progress </w:t>
      </w:r>
    </w:p>
    <w:p w:rsidR="003E077F" w:rsidRPr="00DA19F2" w:rsidRDefault="005F0382" w:rsidP="005F0382">
      <w:pPr>
        <w:pStyle w:val="NoSpacing"/>
        <w:numPr>
          <w:ilvl w:val="0"/>
          <w:numId w:val="17"/>
        </w:numPr>
        <w:rPr>
          <w:rFonts w:ascii="Century Gothic" w:hAnsi="Century Gothic" w:cs="Arial"/>
          <w:sz w:val="28"/>
          <w:szCs w:val="28"/>
        </w:rPr>
      </w:pPr>
      <w:r w:rsidRPr="00DA19F2">
        <w:rPr>
          <w:rFonts w:ascii="Century Gothic" w:hAnsi="Century Gothic" w:cs="Arial"/>
          <w:sz w:val="28"/>
          <w:szCs w:val="28"/>
        </w:rPr>
        <w:t>P</w:t>
      </w:r>
      <w:r w:rsidR="00AD26F0" w:rsidRPr="00DA19F2">
        <w:rPr>
          <w:rFonts w:ascii="Century Gothic" w:hAnsi="Century Gothic" w:cs="Arial"/>
          <w:sz w:val="28"/>
          <w:szCs w:val="28"/>
        </w:rPr>
        <w:t xml:space="preserve">upil observation indicates that they have additional needs in one of the four areas </w:t>
      </w:r>
      <w:r w:rsidR="003E077F" w:rsidRPr="00DA19F2">
        <w:rPr>
          <w:rFonts w:ascii="Century Gothic" w:hAnsi="Century Gothic" w:cs="Arial"/>
          <w:sz w:val="28"/>
          <w:szCs w:val="28"/>
        </w:rPr>
        <w:t xml:space="preserve"> </w:t>
      </w:r>
    </w:p>
    <w:p w:rsidR="00AD26F0" w:rsidRPr="00DA19F2" w:rsidRDefault="00AD26F0" w:rsidP="00DA19F2">
      <w:pPr>
        <w:pStyle w:val="NoSpacing"/>
        <w:numPr>
          <w:ilvl w:val="0"/>
          <w:numId w:val="18"/>
        </w:numPr>
        <w:ind w:firstLine="1832"/>
        <w:rPr>
          <w:rFonts w:ascii="Century Gothic" w:hAnsi="Century Gothic" w:cs="Arial"/>
          <w:sz w:val="28"/>
          <w:szCs w:val="28"/>
        </w:rPr>
      </w:pPr>
      <w:r w:rsidRPr="00DA19F2">
        <w:rPr>
          <w:rFonts w:ascii="Century Gothic" w:hAnsi="Century Gothic" w:cs="Arial"/>
          <w:sz w:val="28"/>
          <w:szCs w:val="28"/>
        </w:rPr>
        <w:lastRenderedPageBreak/>
        <w:t>Communication and interaction</w:t>
      </w:r>
    </w:p>
    <w:p w:rsidR="00AD26F0" w:rsidRPr="00DA19F2" w:rsidRDefault="00AD26F0" w:rsidP="00DA19F2">
      <w:pPr>
        <w:pStyle w:val="NoSpacing"/>
        <w:numPr>
          <w:ilvl w:val="0"/>
          <w:numId w:val="18"/>
        </w:numPr>
        <w:ind w:firstLine="1832"/>
        <w:rPr>
          <w:rFonts w:ascii="Century Gothic" w:hAnsi="Century Gothic" w:cs="Arial"/>
          <w:sz w:val="28"/>
          <w:szCs w:val="28"/>
        </w:rPr>
      </w:pPr>
      <w:r w:rsidRPr="00DA19F2">
        <w:rPr>
          <w:rFonts w:ascii="Century Gothic" w:hAnsi="Century Gothic" w:cs="Arial"/>
          <w:sz w:val="28"/>
          <w:szCs w:val="28"/>
        </w:rPr>
        <w:t>Cognition and learning</w:t>
      </w:r>
    </w:p>
    <w:p w:rsidR="00AD26F0" w:rsidRPr="00DA19F2" w:rsidRDefault="00AD26F0" w:rsidP="00DA19F2">
      <w:pPr>
        <w:pStyle w:val="NoSpacing"/>
        <w:numPr>
          <w:ilvl w:val="0"/>
          <w:numId w:val="18"/>
        </w:numPr>
        <w:ind w:firstLine="1832"/>
        <w:rPr>
          <w:rFonts w:ascii="Century Gothic" w:hAnsi="Century Gothic" w:cs="Arial"/>
          <w:sz w:val="28"/>
          <w:szCs w:val="28"/>
        </w:rPr>
      </w:pPr>
      <w:r w:rsidRPr="00DA19F2">
        <w:rPr>
          <w:rFonts w:ascii="Century Gothic" w:hAnsi="Century Gothic" w:cs="Arial"/>
          <w:sz w:val="28"/>
          <w:szCs w:val="28"/>
        </w:rPr>
        <w:t>Social, mental and emotional health</w:t>
      </w:r>
    </w:p>
    <w:p w:rsidR="00AD26F0" w:rsidRPr="00DA19F2" w:rsidRDefault="00AD26F0" w:rsidP="00DA19F2">
      <w:pPr>
        <w:pStyle w:val="NoSpacing"/>
        <w:numPr>
          <w:ilvl w:val="0"/>
          <w:numId w:val="18"/>
        </w:numPr>
        <w:ind w:firstLine="1832"/>
        <w:rPr>
          <w:rFonts w:ascii="Century Gothic" w:hAnsi="Century Gothic" w:cs="Arial"/>
          <w:sz w:val="28"/>
          <w:szCs w:val="28"/>
        </w:rPr>
      </w:pPr>
      <w:r w:rsidRPr="00DA19F2">
        <w:rPr>
          <w:rFonts w:ascii="Century Gothic" w:hAnsi="Century Gothic" w:cs="Arial"/>
          <w:sz w:val="28"/>
          <w:szCs w:val="28"/>
        </w:rPr>
        <w:t xml:space="preserve">Sensory/physical </w:t>
      </w:r>
    </w:p>
    <w:p w:rsidR="003E077F" w:rsidRPr="00DA19F2" w:rsidRDefault="005F0382" w:rsidP="005F0382">
      <w:pPr>
        <w:pStyle w:val="NoSpacing"/>
        <w:numPr>
          <w:ilvl w:val="0"/>
          <w:numId w:val="19"/>
        </w:numPr>
        <w:rPr>
          <w:rFonts w:ascii="Century Gothic" w:hAnsi="Century Gothic" w:cs="Arial"/>
          <w:sz w:val="28"/>
          <w:szCs w:val="28"/>
        </w:rPr>
      </w:pPr>
      <w:r w:rsidRPr="00DA19F2">
        <w:rPr>
          <w:rFonts w:ascii="Century Gothic" w:hAnsi="Century Gothic" w:cs="Arial"/>
          <w:sz w:val="28"/>
          <w:szCs w:val="28"/>
        </w:rPr>
        <w:t>A</w:t>
      </w:r>
      <w:r w:rsidR="003E077F" w:rsidRPr="00DA19F2">
        <w:rPr>
          <w:rFonts w:ascii="Century Gothic" w:hAnsi="Century Gothic" w:cs="Arial"/>
          <w:sz w:val="28"/>
          <w:szCs w:val="28"/>
        </w:rPr>
        <w:t xml:space="preserve"> pupil asks for help </w:t>
      </w:r>
    </w:p>
    <w:p w:rsidR="003E077F" w:rsidRPr="00DA19F2" w:rsidRDefault="003E077F"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What should I do if I think my child may have special educational needs? </w:t>
      </w:r>
      <w:r w:rsidR="005B4B60" w:rsidRPr="00DA19F2">
        <w:rPr>
          <w:rFonts w:ascii="Century Gothic" w:hAnsi="Century Gothic" w:cs="Arial"/>
          <w:b/>
          <w:bCs/>
          <w:sz w:val="28"/>
          <w:szCs w:val="28"/>
        </w:rPr>
        <w:t>(Schedule 1: Points 3 and 6)</w:t>
      </w:r>
    </w:p>
    <w:p w:rsidR="00DA19F2" w:rsidRDefault="003E077F" w:rsidP="005F0382">
      <w:pPr>
        <w:pStyle w:val="NoSpacing"/>
        <w:numPr>
          <w:ilvl w:val="0"/>
          <w:numId w:val="19"/>
        </w:numPr>
        <w:rPr>
          <w:rFonts w:ascii="Century Gothic" w:hAnsi="Century Gothic" w:cs="Arial"/>
          <w:sz w:val="28"/>
          <w:szCs w:val="28"/>
        </w:rPr>
      </w:pPr>
      <w:r w:rsidRPr="00DA19F2">
        <w:rPr>
          <w:rFonts w:ascii="Century Gothic" w:hAnsi="Century Gothic" w:cs="Arial"/>
          <w:sz w:val="28"/>
          <w:szCs w:val="28"/>
        </w:rPr>
        <w:t xml:space="preserve">If you have concerns then </w:t>
      </w:r>
      <w:r w:rsidR="005F0382" w:rsidRPr="00DA19F2">
        <w:rPr>
          <w:rFonts w:ascii="Century Gothic" w:hAnsi="Century Gothic" w:cs="Arial"/>
          <w:sz w:val="28"/>
          <w:szCs w:val="28"/>
        </w:rPr>
        <w:t xml:space="preserve">please firstly </w:t>
      </w:r>
      <w:r w:rsidR="00AD26F0" w:rsidRPr="00DA19F2">
        <w:rPr>
          <w:rFonts w:ascii="Century Gothic" w:hAnsi="Century Gothic" w:cs="Arial"/>
          <w:sz w:val="28"/>
          <w:szCs w:val="28"/>
        </w:rPr>
        <w:t xml:space="preserve">discuss these with </w:t>
      </w:r>
      <w:r w:rsidRPr="00DA19F2">
        <w:rPr>
          <w:rFonts w:ascii="Century Gothic" w:hAnsi="Century Gothic" w:cs="Arial"/>
          <w:sz w:val="28"/>
          <w:szCs w:val="28"/>
        </w:rPr>
        <w:t xml:space="preserve">your child’s </w:t>
      </w:r>
      <w:r w:rsidR="00612366" w:rsidRPr="00DA19F2">
        <w:rPr>
          <w:rFonts w:ascii="Century Gothic" w:hAnsi="Century Gothic" w:cs="Arial"/>
          <w:sz w:val="28"/>
          <w:szCs w:val="28"/>
        </w:rPr>
        <w:t xml:space="preserve">subject teacher or </w:t>
      </w:r>
      <w:r w:rsidR="001C443A" w:rsidRPr="00DA19F2">
        <w:rPr>
          <w:rFonts w:ascii="Century Gothic" w:hAnsi="Century Gothic" w:cs="Arial"/>
          <w:sz w:val="28"/>
          <w:szCs w:val="28"/>
        </w:rPr>
        <w:t xml:space="preserve">form </w:t>
      </w:r>
      <w:r w:rsidR="00AD26F0" w:rsidRPr="00DA19F2">
        <w:rPr>
          <w:rFonts w:ascii="Century Gothic" w:hAnsi="Century Gothic" w:cs="Arial"/>
          <w:sz w:val="28"/>
          <w:szCs w:val="28"/>
        </w:rPr>
        <w:t>tutor</w:t>
      </w:r>
      <w:r w:rsidRPr="00DA19F2">
        <w:rPr>
          <w:rFonts w:ascii="Century Gothic" w:hAnsi="Century Gothic" w:cs="Arial"/>
          <w:sz w:val="28"/>
          <w:szCs w:val="28"/>
        </w:rPr>
        <w:t>.</w:t>
      </w:r>
      <w:r w:rsidR="00AD26F0" w:rsidRPr="00DA19F2">
        <w:rPr>
          <w:rFonts w:ascii="Century Gothic" w:hAnsi="Century Gothic" w:cs="Arial"/>
          <w:sz w:val="28"/>
          <w:szCs w:val="28"/>
        </w:rPr>
        <w:t xml:space="preserve">  </w:t>
      </w:r>
      <w:r w:rsidR="00612366" w:rsidRPr="00DA19F2">
        <w:rPr>
          <w:rFonts w:ascii="Century Gothic" w:hAnsi="Century Gothic" w:cs="Arial"/>
          <w:sz w:val="28"/>
          <w:szCs w:val="28"/>
        </w:rPr>
        <w:t>They will listen to and investigate concerns and appraise staff of any reasonable adjustments required. If after appropriate intervention put in place and reviewed by subject teachers, concerns remain, t</w:t>
      </w:r>
      <w:r w:rsidR="00AD26F0" w:rsidRPr="00DA19F2">
        <w:rPr>
          <w:rFonts w:ascii="Century Gothic" w:hAnsi="Century Gothic" w:cs="Arial"/>
          <w:sz w:val="28"/>
          <w:szCs w:val="28"/>
        </w:rPr>
        <w:t>his then may result in</w:t>
      </w:r>
      <w:r w:rsidR="00612366" w:rsidRPr="00DA19F2">
        <w:rPr>
          <w:rFonts w:ascii="Century Gothic" w:hAnsi="Century Gothic" w:cs="Arial"/>
          <w:sz w:val="28"/>
          <w:szCs w:val="28"/>
        </w:rPr>
        <w:t xml:space="preserve"> a referral to the school SENCO</w:t>
      </w:r>
      <w:r w:rsidR="00AD26F0" w:rsidRPr="00DA19F2">
        <w:rPr>
          <w:rFonts w:ascii="Century Gothic" w:hAnsi="Century Gothic" w:cs="Arial"/>
          <w:sz w:val="28"/>
          <w:szCs w:val="28"/>
        </w:rPr>
        <w:t xml:space="preserve"> whose name is</w:t>
      </w:r>
    </w:p>
    <w:p w:rsidR="00DA19F2" w:rsidRDefault="00DA19F2" w:rsidP="005F0382">
      <w:pPr>
        <w:pStyle w:val="NoSpacing"/>
        <w:numPr>
          <w:ilvl w:val="0"/>
          <w:numId w:val="19"/>
        </w:numPr>
        <w:rPr>
          <w:rFonts w:ascii="Century Gothic" w:hAnsi="Century Gothic" w:cs="Arial"/>
          <w:sz w:val="28"/>
          <w:szCs w:val="28"/>
        </w:rPr>
      </w:pPr>
    </w:p>
    <w:p w:rsidR="00DA19F2" w:rsidRPr="00DA19F2" w:rsidRDefault="00520603" w:rsidP="00DA19F2">
      <w:pPr>
        <w:pStyle w:val="NoSpacing"/>
        <w:ind w:left="360"/>
        <w:jc w:val="center"/>
        <w:rPr>
          <w:rFonts w:ascii="Century Gothic" w:hAnsi="Century Gothic" w:cs="Arial"/>
          <w:sz w:val="32"/>
          <w:szCs w:val="32"/>
        </w:rPr>
      </w:pPr>
      <w:r w:rsidRPr="00DA19F2">
        <w:rPr>
          <w:rFonts w:ascii="Century Gothic" w:hAnsi="Century Gothic" w:cs="Arial"/>
          <w:b/>
          <w:sz w:val="32"/>
          <w:szCs w:val="32"/>
          <w:u w:val="single"/>
        </w:rPr>
        <w:t>Fiona McMulkin</w:t>
      </w:r>
    </w:p>
    <w:p w:rsidR="00DA19F2" w:rsidRPr="00DA19F2" w:rsidRDefault="001C443A" w:rsidP="00DA19F2">
      <w:pPr>
        <w:pStyle w:val="NoSpacing"/>
        <w:ind w:left="360"/>
        <w:jc w:val="center"/>
        <w:rPr>
          <w:rFonts w:ascii="Century Gothic" w:hAnsi="Century Gothic" w:cs="Arial"/>
          <w:b/>
          <w:sz w:val="32"/>
          <w:szCs w:val="32"/>
        </w:rPr>
      </w:pPr>
      <w:r w:rsidRPr="00DA19F2">
        <w:rPr>
          <w:rFonts w:ascii="Century Gothic" w:hAnsi="Century Gothic" w:cs="Arial"/>
          <w:b/>
          <w:sz w:val="32"/>
          <w:szCs w:val="32"/>
        </w:rPr>
        <w:t>and whose contact details are</w:t>
      </w:r>
      <w:r w:rsidR="00520603" w:rsidRPr="00DA19F2">
        <w:rPr>
          <w:rFonts w:ascii="Century Gothic" w:hAnsi="Century Gothic" w:cs="Arial"/>
          <w:b/>
          <w:sz w:val="32"/>
          <w:szCs w:val="32"/>
        </w:rPr>
        <w:t xml:space="preserve"> </w:t>
      </w:r>
      <w:hyperlink r:id="rId8" w:history="1">
        <w:r w:rsidR="00520603" w:rsidRPr="00DA19F2">
          <w:rPr>
            <w:rStyle w:val="Hyperlink"/>
            <w:rFonts w:ascii="Century Gothic" w:hAnsi="Century Gothic" w:cs="Arial"/>
            <w:b/>
            <w:sz w:val="32"/>
            <w:szCs w:val="32"/>
            <w:u w:val="none"/>
          </w:rPr>
          <w:t>f.mcmulkin@oldfields.staffs.sch.uk</w:t>
        </w:r>
      </w:hyperlink>
    </w:p>
    <w:p w:rsidR="003E077F" w:rsidRPr="00DA19F2" w:rsidRDefault="00520603" w:rsidP="00DA19F2">
      <w:pPr>
        <w:pStyle w:val="NoSpacing"/>
        <w:ind w:left="360"/>
        <w:jc w:val="center"/>
        <w:rPr>
          <w:rFonts w:ascii="Century Gothic" w:hAnsi="Century Gothic" w:cs="Arial"/>
          <w:b/>
          <w:sz w:val="32"/>
          <w:szCs w:val="32"/>
        </w:rPr>
      </w:pPr>
      <w:r w:rsidRPr="00DA19F2">
        <w:rPr>
          <w:rFonts w:ascii="Century Gothic" w:hAnsi="Century Gothic" w:cs="Arial"/>
          <w:b/>
          <w:sz w:val="32"/>
          <w:szCs w:val="32"/>
        </w:rPr>
        <w:t>or via the office on 01889 562770.</w:t>
      </w:r>
    </w:p>
    <w:p w:rsidR="00DA19F2" w:rsidRPr="00DA19F2" w:rsidRDefault="00DA19F2" w:rsidP="00DA19F2">
      <w:pPr>
        <w:pStyle w:val="NoSpacing"/>
        <w:ind w:left="360"/>
        <w:rPr>
          <w:rFonts w:ascii="Century Gothic" w:hAnsi="Century Gothic" w:cs="Arial"/>
          <w:sz w:val="28"/>
          <w:szCs w:val="28"/>
        </w:rPr>
      </w:pPr>
    </w:p>
    <w:p w:rsidR="00445910" w:rsidRPr="00DA19F2" w:rsidRDefault="00161911" w:rsidP="005F0382">
      <w:pPr>
        <w:pStyle w:val="NoSpacing"/>
        <w:numPr>
          <w:ilvl w:val="0"/>
          <w:numId w:val="19"/>
        </w:numPr>
        <w:rPr>
          <w:rFonts w:ascii="Century Gothic" w:hAnsi="Century Gothic" w:cs="Arial"/>
          <w:sz w:val="28"/>
          <w:szCs w:val="28"/>
        </w:rPr>
      </w:pPr>
      <w:r w:rsidRPr="00DA19F2">
        <w:rPr>
          <w:rFonts w:ascii="Century Gothic" w:hAnsi="Century Gothic" w:cs="Arial"/>
          <w:sz w:val="28"/>
          <w:szCs w:val="28"/>
        </w:rPr>
        <w:t xml:space="preserve">All </w:t>
      </w:r>
      <w:r w:rsidR="00445910" w:rsidRPr="00DA19F2">
        <w:rPr>
          <w:rFonts w:ascii="Century Gothic" w:hAnsi="Century Gothic" w:cs="Arial"/>
          <w:sz w:val="28"/>
          <w:szCs w:val="28"/>
        </w:rPr>
        <w:t>parent</w:t>
      </w:r>
      <w:r w:rsidRPr="00DA19F2">
        <w:rPr>
          <w:rFonts w:ascii="Century Gothic" w:hAnsi="Century Gothic" w:cs="Arial"/>
          <w:sz w:val="28"/>
          <w:szCs w:val="28"/>
        </w:rPr>
        <w:t>s</w:t>
      </w:r>
      <w:r w:rsidR="00445910" w:rsidRPr="00DA19F2">
        <w:rPr>
          <w:rFonts w:ascii="Century Gothic" w:hAnsi="Century Gothic" w:cs="Arial"/>
          <w:sz w:val="28"/>
          <w:szCs w:val="28"/>
        </w:rPr>
        <w:t xml:space="preserve"> will</w:t>
      </w:r>
      <w:r w:rsidR="00407698" w:rsidRPr="00DA19F2">
        <w:rPr>
          <w:rFonts w:ascii="Century Gothic" w:hAnsi="Century Gothic" w:cs="Arial"/>
          <w:sz w:val="28"/>
          <w:szCs w:val="28"/>
        </w:rPr>
        <w:t xml:space="preserve"> be listened to</w:t>
      </w:r>
      <w:r w:rsidRPr="00DA19F2">
        <w:rPr>
          <w:rFonts w:ascii="Century Gothic" w:hAnsi="Century Gothic" w:cs="Arial"/>
          <w:sz w:val="28"/>
          <w:szCs w:val="28"/>
        </w:rPr>
        <w:t>.  T</w:t>
      </w:r>
      <w:r w:rsidR="00407698" w:rsidRPr="00DA19F2">
        <w:rPr>
          <w:rFonts w:ascii="Century Gothic" w:hAnsi="Century Gothic" w:cs="Arial"/>
          <w:sz w:val="28"/>
          <w:szCs w:val="28"/>
        </w:rPr>
        <w:t xml:space="preserve">heir views and </w:t>
      </w:r>
      <w:r w:rsidRPr="00DA19F2">
        <w:rPr>
          <w:rFonts w:ascii="Century Gothic" w:hAnsi="Century Gothic" w:cs="Arial"/>
          <w:sz w:val="28"/>
          <w:szCs w:val="28"/>
        </w:rPr>
        <w:t xml:space="preserve">their aspirations </w:t>
      </w:r>
      <w:r w:rsidR="00407698" w:rsidRPr="00DA19F2">
        <w:rPr>
          <w:rFonts w:ascii="Century Gothic" w:hAnsi="Century Gothic" w:cs="Arial"/>
          <w:sz w:val="28"/>
          <w:szCs w:val="28"/>
        </w:rPr>
        <w:t xml:space="preserve">for their child will be </w:t>
      </w:r>
      <w:r w:rsidRPr="00DA19F2">
        <w:rPr>
          <w:rFonts w:ascii="Century Gothic" w:hAnsi="Century Gothic" w:cs="Arial"/>
          <w:sz w:val="28"/>
          <w:szCs w:val="28"/>
        </w:rPr>
        <w:t xml:space="preserve">central </w:t>
      </w:r>
      <w:r w:rsidR="00407698" w:rsidRPr="00DA19F2">
        <w:rPr>
          <w:rFonts w:ascii="Century Gothic" w:hAnsi="Century Gothic" w:cs="Arial"/>
          <w:sz w:val="28"/>
          <w:szCs w:val="28"/>
        </w:rPr>
        <w:t xml:space="preserve">to the assessment and provision that is provided by the school. </w:t>
      </w:r>
    </w:p>
    <w:p w:rsidR="003E077F" w:rsidRPr="00DA19F2" w:rsidRDefault="00520603" w:rsidP="003E077F">
      <w:pPr>
        <w:pStyle w:val="NoSpacing"/>
        <w:numPr>
          <w:ilvl w:val="0"/>
          <w:numId w:val="19"/>
        </w:numPr>
        <w:rPr>
          <w:rFonts w:ascii="Century Gothic" w:hAnsi="Century Gothic" w:cs="Arial"/>
          <w:sz w:val="28"/>
          <w:szCs w:val="28"/>
        </w:rPr>
      </w:pPr>
      <w:r w:rsidRPr="00DA19F2">
        <w:rPr>
          <w:rFonts w:ascii="Century Gothic" w:hAnsi="Century Gothic" w:cs="Arial"/>
          <w:sz w:val="28"/>
          <w:szCs w:val="28"/>
        </w:rPr>
        <w:t>The Local Authority have suggested specific criteria against which to measure SEND and the sch</w:t>
      </w:r>
      <w:r w:rsidR="009F0C7C" w:rsidRPr="00DA19F2">
        <w:rPr>
          <w:rFonts w:ascii="Century Gothic" w:hAnsi="Century Gothic" w:cs="Arial"/>
          <w:sz w:val="28"/>
          <w:szCs w:val="28"/>
        </w:rPr>
        <w:t>ool will make reference to this</w:t>
      </w:r>
      <w:r w:rsidRPr="00DA19F2">
        <w:rPr>
          <w:rFonts w:ascii="Century Gothic" w:hAnsi="Century Gothic" w:cs="Arial"/>
          <w:sz w:val="28"/>
          <w:szCs w:val="28"/>
        </w:rPr>
        <w:t xml:space="preserve"> when planning support.</w:t>
      </w:r>
      <w:r w:rsidR="009F0C7C" w:rsidRPr="00DA19F2">
        <w:rPr>
          <w:rFonts w:ascii="Century Gothic" w:hAnsi="Century Gothic" w:cs="Arial"/>
          <w:sz w:val="28"/>
          <w:szCs w:val="28"/>
        </w:rPr>
        <w:t xml:space="preserve"> The Special Educational Needs Support Service (SENSS) recommend that schools use this criteria to decide whether to place a student on their ‘SEND Register’. The Educational Psychology Service have also set out a similar criteria as the threshold for their involvement. Neither service will provide a diagnosis of Dyslexia.</w:t>
      </w:r>
    </w:p>
    <w:p w:rsidR="008468DA" w:rsidRPr="00DA19F2" w:rsidRDefault="008468DA" w:rsidP="008468DA">
      <w:pPr>
        <w:pStyle w:val="NoSpacing"/>
        <w:rPr>
          <w:rFonts w:ascii="Century Gothic" w:hAnsi="Century Gothic" w:cs="Arial"/>
          <w:sz w:val="28"/>
          <w:szCs w:val="28"/>
        </w:rPr>
      </w:pPr>
    </w:p>
    <w:p w:rsidR="008468DA" w:rsidRPr="00DA19F2" w:rsidRDefault="008468DA" w:rsidP="008468DA">
      <w:pPr>
        <w:pStyle w:val="NoSpacing"/>
        <w:rPr>
          <w:rFonts w:ascii="Century Gothic" w:hAnsi="Century Gothic" w:cs="Arial"/>
          <w:sz w:val="28"/>
          <w:szCs w:val="28"/>
        </w:rPr>
      </w:pPr>
      <w:r w:rsidRPr="00DA19F2">
        <w:rPr>
          <w:rFonts w:ascii="Century Gothic" w:hAnsi="Century Gothic" w:cs="Arial"/>
          <w:sz w:val="28"/>
          <w:szCs w:val="28"/>
        </w:rPr>
        <w:t xml:space="preserve">To see these criterion, please see </w:t>
      </w:r>
      <w:hyperlink r:id="rId9" w:history="1">
        <w:r w:rsidRPr="00DA19F2">
          <w:rPr>
            <w:rStyle w:val="Hyperlink"/>
            <w:rFonts w:ascii="Century Gothic" w:hAnsi="Century Gothic" w:cs="Arial"/>
            <w:sz w:val="28"/>
            <w:szCs w:val="28"/>
            <w:u w:val="none"/>
          </w:rPr>
          <w:t>http://education.staffordshire.gov.uk</w:t>
        </w:r>
      </w:hyperlink>
      <w:r w:rsidRPr="00DA19F2">
        <w:rPr>
          <w:rFonts w:ascii="Century Gothic" w:hAnsi="Century Gothic" w:cs="Arial"/>
          <w:sz w:val="28"/>
          <w:szCs w:val="28"/>
        </w:rPr>
        <w:t xml:space="preserve"> then follow the links &gt; Pupil Support &gt; Special Educational needs &amp; Vulnerable Children &gt; SEN Graduated Response &gt; Specific Criteria Cognition/Communication &amp; interaction/physical or sensory difficulties/Social and Emotional.</w:t>
      </w:r>
    </w:p>
    <w:p w:rsidR="008468DA" w:rsidRPr="00DA19F2" w:rsidRDefault="008468DA" w:rsidP="008468DA">
      <w:pPr>
        <w:pStyle w:val="NoSpacing"/>
        <w:rPr>
          <w:rFonts w:ascii="Century Gothic" w:hAnsi="Century Gothic" w:cs="Arial"/>
          <w:sz w:val="28"/>
          <w:szCs w:val="28"/>
        </w:rPr>
      </w:pPr>
    </w:p>
    <w:p w:rsidR="008468DA" w:rsidRPr="00DA19F2" w:rsidRDefault="008468DA" w:rsidP="008468DA">
      <w:pPr>
        <w:pStyle w:val="NoSpacing"/>
        <w:rPr>
          <w:rFonts w:ascii="Century Gothic" w:hAnsi="Century Gothic" w:cs="Arial"/>
          <w:sz w:val="28"/>
          <w:szCs w:val="28"/>
        </w:rPr>
      </w:pPr>
      <w:r w:rsidRPr="00DA19F2">
        <w:rPr>
          <w:rFonts w:ascii="Century Gothic" w:hAnsi="Century Gothic" w:cs="Arial"/>
          <w:sz w:val="28"/>
          <w:szCs w:val="28"/>
        </w:rPr>
        <w:t xml:space="preserve">Please note that from </w:t>
      </w:r>
      <w:r w:rsidR="00A05084" w:rsidRPr="00DA19F2">
        <w:rPr>
          <w:rFonts w:ascii="Century Gothic" w:hAnsi="Century Gothic" w:cs="Arial"/>
          <w:sz w:val="28"/>
          <w:szCs w:val="28"/>
        </w:rPr>
        <w:t>1</w:t>
      </w:r>
      <w:r w:rsidR="00A05084" w:rsidRPr="00DA19F2">
        <w:rPr>
          <w:rFonts w:ascii="Century Gothic" w:hAnsi="Century Gothic" w:cs="Arial"/>
          <w:sz w:val="28"/>
          <w:szCs w:val="28"/>
          <w:vertAlign w:val="superscript"/>
        </w:rPr>
        <w:t>st</w:t>
      </w:r>
      <w:r w:rsidR="00A05084" w:rsidRPr="00DA19F2">
        <w:rPr>
          <w:rFonts w:ascii="Century Gothic" w:hAnsi="Century Gothic" w:cs="Arial"/>
          <w:sz w:val="28"/>
          <w:szCs w:val="28"/>
        </w:rPr>
        <w:t xml:space="preserve"> </w:t>
      </w:r>
      <w:r w:rsidR="00DA19F2">
        <w:rPr>
          <w:rFonts w:ascii="Century Gothic" w:hAnsi="Century Gothic" w:cs="Arial"/>
          <w:sz w:val="28"/>
          <w:szCs w:val="28"/>
        </w:rPr>
        <w:t>September 20</w:t>
      </w:r>
      <w:r w:rsidRPr="00DA19F2">
        <w:rPr>
          <w:rFonts w:ascii="Century Gothic" w:hAnsi="Century Gothic" w:cs="Arial"/>
          <w:sz w:val="28"/>
          <w:szCs w:val="28"/>
        </w:rPr>
        <w:t>14, for School Action</w:t>
      </w:r>
      <w:r w:rsidR="00A05084" w:rsidRPr="00DA19F2">
        <w:rPr>
          <w:rFonts w:ascii="Century Gothic" w:hAnsi="Century Gothic" w:cs="Arial"/>
          <w:sz w:val="28"/>
          <w:szCs w:val="28"/>
        </w:rPr>
        <w:t>/</w:t>
      </w:r>
      <w:r w:rsidRPr="00DA19F2">
        <w:rPr>
          <w:rFonts w:ascii="Century Gothic" w:hAnsi="Century Gothic" w:cs="Arial"/>
          <w:sz w:val="28"/>
          <w:szCs w:val="28"/>
        </w:rPr>
        <w:t xml:space="preserve">Plus, read </w:t>
      </w:r>
      <w:r w:rsidR="00A05084" w:rsidRPr="00DA19F2">
        <w:rPr>
          <w:rFonts w:ascii="Century Gothic" w:hAnsi="Century Gothic" w:cs="Arial"/>
          <w:sz w:val="28"/>
          <w:szCs w:val="28"/>
        </w:rPr>
        <w:t>‘</w:t>
      </w:r>
      <w:r w:rsidRPr="00DA19F2">
        <w:rPr>
          <w:rFonts w:ascii="Century Gothic" w:hAnsi="Century Gothic" w:cs="Arial"/>
          <w:sz w:val="28"/>
          <w:szCs w:val="28"/>
        </w:rPr>
        <w:t>SEN Support</w:t>
      </w:r>
      <w:r w:rsidR="00A05084" w:rsidRPr="00DA19F2">
        <w:rPr>
          <w:rFonts w:ascii="Century Gothic" w:hAnsi="Century Gothic" w:cs="Arial"/>
          <w:sz w:val="28"/>
          <w:szCs w:val="28"/>
        </w:rPr>
        <w:t>’</w:t>
      </w:r>
      <w:r w:rsidRPr="00DA19F2">
        <w:rPr>
          <w:rFonts w:ascii="Century Gothic" w:hAnsi="Century Gothic" w:cs="Arial"/>
          <w:sz w:val="28"/>
          <w:szCs w:val="28"/>
        </w:rPr>
        <w:t xml:space="preserve"> and note that behaviour is no longer included in the</w:t>
      </w:r>
      <w:r w:rsidR="00612366" w:rsidRPr="00DA19F2">
        <w:rPr>
          <w:rFonts w:ascii="Century Gothic" w:hAnsi="Century Gothic" w:cs="Arial"/>
          <w:sz w:val="28"/>
          <w:szCs w:val="28"/>
        </w:rPr>
        <w:t xml:space="preserve"> title so BESD becomes Social, M</w:t>
      </w:r>
      <w:r w:rsidRPr="00DA19F2">
        <w:rPr>
          <w:rFonts w:ascii="Century Gothic" w:hAnsi="Century Gothic" w:cs="Arial"/>
          <w:sz w:val="28"/>
          <w:szCs w:val="28"/>
        </w:rPr>
        <w:t>ental and Emotional Health</w:t>
      </w:r>
      <w:r w:rsidR="00A05084" w:rsidRPr="00DA19F2">
        <w:rPr>
          <w:rFonts w:ascii="Century Gothic" w:hAnsi="Century Gothic" w:cs="Arial"/>
          <w:sz w:val="28"/>
          <w:szCs w:val="28"/>
        </w:rPr>
        <w:t xml:space="preserve">. </w:t>
      </w:r>
    </w:p>
    <w:p w:rsidR="00DA19F2" w:rsidRDefault="00DA19F2" w:rsidP="00412394">
      <w:pPr>
        <w:tabs>
          <w:tab w:val="left" w:pos="3900"/>
        </w:tabs>
        <w:jc w:val="both"/>
        <w:rPr>
          <w:rFonts w:ascii="Century Gothic" w:hAnsi="Century Gothic"/>
          <w:color w:val="auto"/>
          <w:sz w:val="28"/>
          <w:szCs w:val="28"/>
        </w:rPr>
      </w:pPr>
    </w:p>
    <w:p w:rsidR="00412394" w:rsidRPr="00DA19F2" w:rsidRDefault="00412394" w:rsidP="00412394">
      <w:pPr>
        <w:tabs>
          <w:tab w:val="left" w:pos="3900"/>
        </w:tabs>
        <w:jc w:val="both"/>
        <w:rPr>
          <w:rFonts w:ascii="Century Gothic" w:hAnsi="Century Gothic"/>
          <w:color w:val="auto"/>
          <w:sz w:val="28"/>
          <w:szCs w:val="28"/>
        </w:rPr>
      </w:pPr>
      <w:r w:rsidRPr="00DA19F2">
        <w:rPr>
          <w:rFonts w:ascii="Century Gothic" w:hAnsi="Century Gothic"/>
          <w:color w:val="auto"/>
          <w:sz w:val="28"/>
          <w:szCs w:val="28"/>
        </w:rPr>
        <w:t>Oldfields Hall Middle School is a Dyslexia Friendly School and as a staff, we gain</w:t>
      </w:r>
      <w:r w:rsidR="00883E2F" w:rsidRPr="00DA19F2">
        <w:rPr>
          <w:rFonts w:ascii="Century Gothic" w:hAnsi="Century Gothic"/>
          <w:color w:val="auto"/>
          <w:sz w:val="28"/>
          <w:szCs w:val="28"/>
        </w:rPr>
        <w:t>ed</w:t>
      </w:r>
      <w:r w:rsidRPr="00DA19F2">
        <w:rPr>
          <w:rFonts w:ascii="Century Gothic" w:hAnsi="Century Gothic"/>
          <w:color w:val="auto"/>
          <w:sz w:val="28"/>
          <w:szCs w:val="28"/>
        </w:rPr>
        <w:t xml:space="preserve"> Dyslexia Friendly Full Status </w:t>
      </w:r>
      <w:r w:rsidR="00883E2F" w:rsidRPr="00DA19F2">
        <w:rPr>
          <w:rFonts w:ascii="Century Gothic" w:hAnsi="Century Gothic"/>
          <w:color w:val="auto"/>
          <w:sz w:val="28"/>
          <w:szCs w:val="28"/>
        </w:rPr>
        <w:t>in November 2013.</w:t>
      </w:r>
    </w:p>
    <w:p w:rsidR="00412394" w:rsidRPr="00DA19F2" w:rsidRDefault="00412394" w:rsidP="00412394">
      <w:pPr>
        <w:tabs>
          <w:tab w:val="left" w:pos="3900"/>
        </w:tabs>
        <w:jc w:val="both"/>
        <w:rPr>
          <w:rFonts w:ascii="Century Gothic" w:hAnsi="Century Gothic"/>
          <w:color w:val="auto"/>
          <w:sz w:val="28"/>
          <w:szCs w:val="28"/>
        </w:rPr>
      </w:pPr>
    </w:p>
    <w:p w:rsidR="00412394" w:rsidRPr="00DA19F2" w:rsidRDefault="00412394" w:rsidP="00412394">
      <w:pPr>
        <w:tabs>
          <w:tab w:val="left" w:pos="3900"/>
        </w:tabs>
        <w:jc w:val="both"/>
        <w:rPr>
          <w:rFonts w:ascii="Century Gothic" w:hAnsi="Century Gothic"/>
          <w:color w:val="auto"/>
          <w:sz w:val="28"/>
          <w:szCs w:val="28"/>
        </w:rPr>
      </w:pPr>
      <w:r w:rsidRPr="00DA19F2">
        <w:rPr>
          <w:rFonts w:ascii="Century Gothic" w:hAnsi="Century Gothic"/>
          <w:color w:val="auto"/>
          <w:sz w:val="28"/>
          <w:szCs w:val="28"/>
        </w:rPr>
        <w:t>Concerns about difficulties a child may be having should be referred to the SENCO. Enquiries from parents, staff or students are welcomed and will be taken seriously. School cannot provide a formal diagnosis of Dyslexia but will follow this procedure which is recorded in the Staff Handbook:</w:t>
      </w:r>
    </w:p>
    <w:p w:rsidR="00412394" w:rsidRPr="00DA19F2" w:rsidRDefault="00412394" w:rsidP="00412394">
      <w:pPr>
        <w:tabs>
          <w:tab w:val="left" w:pos="3900"/>
        </w:tabs>
        <w:jc w:val="both"/>
        <w:rPr>
          <w:rFonts w:ascii="Century Gothic" w:hAnsi="Century Gothic"/>
          <w:color w:val="auto"/>
          <w:sz w:val="28"/>
          <w:szCs w:val="28"/>
        </w:rPr>
      </w:pPr>
    </w:p>
    <w:p w:rsidR="00412394" w:rsidRPr="00DA19F2" w:rsidRDefault="00412394" w:rsidP="00412394">
      <w:pPr>
        <w:rPr>
          <w:rFonts w:ascii="Century Gothic" w:hAnsi="Century Gothic"/>
          <w:color w:val="auto"/>
          <w:sz w:val="28"/>
          <w:szCs w:val="28"/>
        </w:rPr>
      </w:pPr>
      <w:r w:rsidRPr="00DA19F2">
        <w:rPr>
          <w:rFonts w:ascii="Century Gothic" w:hAnsi="Century Gothic"/>
          <w:color w:val="auto"/>
          <w:sz w:val="28"/>
          <w:szCs w:val="28"/>
        </w:rPr>
        <w:t>When concerns are raised about a child having Dyslexic tendencies; if you notice they are struggling and it is not clear why; or if a parent rings and asks if you think their child has Dyslexia, this is what to do:</w:t>
      </w:r>
    </w:p>
    <w:p w:rsidR="00412394" w:rsidRPr="00DA19F2" w:rsidRDefault="00412394" w:rsidP="00412394">
      <w:pPr>
        <w:rPr>
          <w:rFonts w:ascii="Century Gothic" w:hAnsi="Century Gothic"/>
          <w:color w:val="auto"/>
          <w:sz w:val="28"/>
          <w:szCs w:val="28"/>
        </w:rPr>
      </w:pPr>
    </w:p>
    <w:p w:rsidR="00412394" w:rsidRPr="00DA19F2" w:rsidRDefault="00412394"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Ask the SENCO for a Dyslexia Indicators sheet and fill it in. They are also available on the SEN noticeboard in the staffroom.</w:t>
      </w:r>
    </w:p>
    <w:p w:rsidR="00412394" w:rsidRPr="00DA19F2" w:rsidRDefault="00412394"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Send the parent and student a Dyslexia Indicators sheet to fill in if they have enquired about Dyslexia.</w:t>
      </w:r>
    </w:p>
    <w:p w:rsidR="00412394" w:rsidRPr="00DA19F2" w:rsidRDefault="00412394"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 xml:space="preserve">Ask their Literacy </w:t>
      </w:r>
      <w:r w:rsidR="00612366" w:rsidRPr="00DA19F2">
        <w:rPr>
          <w:rFonts w:ascii="Century Gothic" w:hAnsi="Century Gothic"/>
          <w:color w:val="auto"/>
          <w:sz w:val="28"/>
          <w:szCs w:val="28"/>
        </w:rPr>
        <w:t xml:space="preserve">and maths </w:t>
      </w:r>
      <w:r w:rsidRPr="00DA19F2">
        <w:rPr>
          <w:rFonts w:ascii="Century Gothic" w:hAnsi="Century Gothic"/>
          <w:color w:val="auto"/>
          <w:sz w:val="28"/>
          <w:szCs w:val="28"/>
        </w:rPr>
        <w:t>teacher to fill one in too.</w:t>
      </w:r>
    </w:p>
    <w:p w:rsidR="00412394" w:rsidRPr="00DA19F2" w:rsidRDefault="00883E2F"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I</w:t>
      </w:r>
      <w:r w:rsidR="00412394" w:rsidRPr="00DA19F2">
        <w:rPr>
          <w:rFonts w:ascii="Century Gothic" w:hAnsi="Century Gothic"/>
          <w:color w:val="auto"/>
          <w:sz w:val="28"/>
          <w:szCs w:val="28"/>
        </w:rPr>
        <w:t>dentify</w:t>
      </w:r>
      <w:r w:rsidRPr="00DA19F2">
        <w:rPr>
          <w:rFonts w:ascii="Century Gothic" w:hAnsi="Century Gothic"/>
          <w:color w:val="auto"/>
          <w:sz w:val="28"/>
          <w:szCs w:val="28"/>
        </w:rPr>
        <w:t xml:space="preserve"> common difficulties and differentiate for these with the support of the SENCO</w:t>
      </w:r>
      <w:r w:rsidR="00412394" w:rsidRPr="00DA19F2">
        <w:rPr>
          <w:rFonts w:ascii="Century Gothic" w:hAnsi="Century Gothic"/>
          <w:color w:val="auto"/>
          <w:sz w:val="28"/>
          <w:szCs w:val="28"/>
        </w:rPr>
        <w:t>.</w:t>
      </w:r>
    </w:p>
    <w:p w:rsidR="00846A46" w:rsidRPr="00DA19F2" w:rsidRDefault="00412394"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 xml:space="preserve">Reassure parents/child that you will flag up </w:t>
      </w:r>
      <w:r w:rsidR="00883E2F" w:rsidRPr="00DA19F2">
        <w:rPr>
          <w:rFonts w:ascii="Century Gothic" w:hAnsi="Century Gothic"/>
          <w:color w:val="auto"/>
          <w:sz w:val="28"/>
          <w:szCs w:val="28"/>
        </w:rPr>
        <w:t>‘Dyslexic tendencies’</w:t>
      </w:r>
      <w:r w:rsidRPr="00DA19F2">
        <w:rPr>
          <w:rFonts w:ascii="Century Gothic" w:hAnsi="Century Gothic"/>
          <w:color w:val="auto"/>
          <w:sz w:val="28"/>
          <w:szCs w:val="28"/>
        </w:rPr>
        <w:t xml:space="preserve"> with staff and reassure them that we are a Dyslexia Friendly school and will support them in that way.</w:t>
      </w:r>
      <w:r w:rsidR="00883E2F" w:rsidRPr="00DA19F2">
        <w:rPr>
          <w:rFonts w:ascii="Century Gothic" w:hAnsi="Century Gothic"/>
          <w:color w:val="auto"/>
          <w:sz w:val="28"/>
          <w:szCs w:val="28"/>
        </w:rPr>
        <w:t xml:space="preserve"> </w:t>
      </w:r>
      <w:r w:rsidR="00707925" w:rsidRPr="00DA19F2">
        <w:rPr>
          <w:rFonts w:ascii="Century Gothic" w:hAnsi="Century Gothic"/>
          <w:color w:val="auto"/>
          <w:sz w:val="28"/>
          <w:szCs w:val="28"/>
        </w:rPr>
        <w:t xml:space="preserve">Dyslexia Friendly approaches are good practice for the inclusion of all learners. </w:t>
      </w:r>
    </w:p>
    <w:p w:rsidR="00412394" w:rsidRPr="00DA19F2" w:rsidRDefault="00883E2F"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In addition to using Dyslexia Friendly strategies, those that meet the criteria laid down by the Local Authority, may receive ‘SEN support’ through the graduated approach required by the Code of Practice 2014.</w:t>
      </w:r>
      <w:r w:rsidR="00846A46" w:rsidRPr="00DA19F2">
        <w:rPr>
          <w:rFonts w:ascii="Century Gothic" w:hAnsi="Century Gothic"/>
          <w:color w:val="auto"/>
          <w:sz w:val="28"/>
          <w:szCs w:val="28"/>
        </w:rPr>
        <w:t xml:space="preserve"> Parents will be contacted if provision ‘additional to or different from’ that provided for other learners is deemed to be required.</w:t>
      </w:r>
    </w:p>
    <w:p w:rsidR="00412394" w:rsidRPr="00DA19F2" w:rsidRDefault="00412394" w:rsidP="00412394">
      <w:pPr>
        <w:pStyle w:val="ListParagraph"/>
        <w:numPr>
          <w:ilvl w:val="0"/>
          <w:numId w:val="42"/>
        </w:numPr>
        <w:spacing w:after="200" w:line="276" w:lineRule="auto"/>
        <w:rPr>
          <w:rFonts w:ascii="Century Gothic" w:hAnsi="Century Gothic"/>
          <w:color w:val="auto"/>
          <w:sz w:val="28"/>
          <w:szCs w:val="28"/>
        </w:rPr>
      </w:pPr>
      <w:r w:rsidRPr="00DA19F2">
        <w:rPr>
          <w:rFonts w:ascii="Century Gothic" w:hAnsi="Century Gothic"/>
          <w:color w:val="auto"/>
          <w:sz w:val="28"/>
          <w:szCs w:val="28"/>
        </w:rPr>
        <w:t xml:space="preserve">Consult your Dyslexia Friendly </w:t>
      </w:r>
      <w:r w:rsidR="00612366" w:rsidRPr="00DA19F2">
        <w:rPr>
          <w:rFonts w:ascii="Century Gothic" w:hAnsi="Century Gothic"/>
          <w:color w:val="auto"/>
          <w:sz w:val="28"/>
          <w:szCs w:val="28"/>
        </w:rPr>
        <w:t>training summary</w:t>
      </w:r>
      <w:r w:rsidRPr="00DA19F2">
        <w:rPr>
          <w:rFonts w:ascii="Century Gothic" w:hAnsi="Century Gothic"/>
          <w:color w:val="auto"/>
          <w:sz w:val="28"/>
          <w:szCs w:val="28"/>
        </w:rPr>
        <w:t xml:space="preserve"> to see what </w:t>
      </w:r>
      <w:r w:rsidR="00612366" w:rsidRPr="00DA19F2">
        <w:rPr>
          <w:rFonts w:ascii="Century Gothic" w:hAnsi="Century Gothic"/>
          <w:color w:val="auto"/>
          <w:sz w:val="28"/>
          <w:szCs w:val="28"/>
        </w:rPr>
        <w:t>reasonable adjustments</w:t>
      </w:r>
      <w:r w:rsidRPr="00DA19F2">
        <w:rPr>
          <w:rFonts w:ascii="Century Gothic" w:hAnsi="Century Gothic"/>
          <w:color w:val="auto"/>
          <w:sz w:val="28"/>
          <w:szCs w:val="28"/>
        </w:rPr>
        <w:t xml:space="preserve"> you may need to make, especially with homework.</w:t>
      </w:r>
    </w:p>
    <w:p w:rsidR="00412394" w:rsidRPr="00DA19F2" w:rsidRDefault="00412394" w:rsidP="00412394">
      <w:pPr>
        <w:pStyle w:val="ListParagraph"/>
        <w:numPr>
          <w:ilvl w:val="0"/>
          <w:numId w:val="42"/>
        </w:numPr>
        <w:spacing w:after="200" w:line="276" w:lineRule="auto"/>
        <w:rPr>
          <w:rFonts w:ascii="Century Gothic" w:hAnsi="Century Gothic"/>
          <w:b/>
          <w:sz w:val="28"/>
          <w:szCs w:val="28"/>
        </w:rPr>
      </w:pPr>
      <w:r w:rsidRPr="00DA19F2">
        <w:rPr>
          <w:rFonts w:ascii="Century Gothic" w:hAnsi="Century Gothic"/>
          <w:b/>
          <w:sz w:val="28"/>
          <w:szCs w:val="28"/>
        </w:rPr>
        <w:t>Return to the Inclusion Development Programme on t</w:t>
      </w:r>
      <w:r w:rsidR="00707925" w:rsidRPr="00DA19F2">
        <w:rPr>
          <w:rFonts w:ascii="Century Gothic" w:hAnsi="Century Gothic"/>
          <w:b/>
          <w:sz w:val="28"/>
          <w:szCs w:val="28"/>
        </w:rPr>
        <w:t>he Staff Shared Area to refresh your knowledge of the barriers and strategies that can be used to support th</w:t>
      </w:r>
      <w:r w:rsidR="00612366" w:rsidRPr="00DA19F2">
        <w:rPr>
          <w:rFonts w:ascii="Century Gothic" w:hAnsi="Century Gothic"/>
          <w:b/>
          <w:sz w:val="28"/>
          <w:szCs w:val="28"/>
        </w:rPr>
        <w:t>e</w:t>
      </w:r>
      <w:r w:rsidR="00707925" w:rsidRPr="00DA19F2">
        <w:rPr>
          <w:rFonts w:ascii="Century Gothic" w:hAnsi="Century Gothic"/>
          <w:b/>
          <w:sz w:val="28"/>
          <w:szCs w:val="28"/>
        </w:rPr>
        <w:t>se with Dyslexic tendencies</w:t>
      </w:r>
      <w:r w:rsidRPr="00DA19F2">
        <w:rPr>
          <w:rFonts w:ascii="Century Gothic" w:hAnsi="Century Gothic"/>
          <w:b/>
          <w:sz w:val="28"/>
          <w:szCs w:val="28"/>
        </w:rPr>
        <w:t>.</w:t>
      </w:r>
    </w:p>
    <w:p w:rsidR="00883E2F" w:rsidRPr="00DA19F2" w:rsidRDefault="00883E2F" w:rsidP="00883E2F">
      <w:pPr>
        <w:pStyle w:val="ListParagraph"/>
        <w:spacing w:after="200" w:line="276" w:lineRule="auto"/>
        <w:rPr>
          <w:rFonts w:ascii="Century Gothic" w:hAnsi="Century Gothic"/>
          <w:b/>
          <w:sz w:val="28"/>
          <w:szCs w:val="28"/>
        </w:rPr>
      </w:pPr>
    </w:p>
    <w:p w:rsidR="00A63BB8" w:rsidRPr="00DA19F2" w:rsidRDefault="003E077F" w:rsidP="003E077F">
      <w:pPr>
        <w:pStyle w:val="NoSpacing"/>
        <w:rPr>
          <w:rFonts w:ascii="Century Gothic" w:hAnsi="Century Gothic" w:cs="Arial"/>
          <w:b/>
          <w:bCs/>
          <w:sz w:val="28"/>
          <w:szCs w:val="28"/>
        </w:rPr>
      </w:pPr>
      <w:r w:rsidRPr="00DA19F2">
        <w:rPr>
          <w:rFonts w:ascii="Century Gothic" w:hAnsi="Century Gothic" w:cs="Arial"/>
          <w:b/>
          <w:bCs/>
          <w:sz w:val="28"/>
          <w:szCs w:val="28"/>
        </w:rPr>
        <w:t xml:space="preserve">How will I know how </w:t>
      </w:r>
      <w:r w:rsidR="00AD26F0" w:rsidRPr="00DA19F2">
        <w:rPr>
          <w:rFonts w:ascii="Century Gothic" w:hAnsi="Century Gothic" w:cs="Arial"/>
          <w:b/>
          <w:bCs/>
          <w:sz w:val="28"/>
          <w:szCs w:val="28"/>
        </w:rPr>
        <w:t>the s</w:t>
      </w:r>
      <w:r w:rsidRPr="00DA19F2">
        <w:rPr>
          <w:rFonts w:ascii="Century Gothic" w:hAnsi="Century Gothic" w:cs="Arial"/>
          <w:b/>
          <w:bCs/>
          <w:sz w:val="28"/>
          <w:szCs w:val="28"/>
        </w:rPr>
        <w:t xml:space="preserve">chool supports my child? </w:t>
      </w:r>
      <w:r w:rsidR="005B4B60" w:rsidRPr="00DA19F2">
        <w:rPr>
          <w:rFonts w:ascii="Century Gothic" w:hAnsi="Century Gothic" w:cs="Arial"/>
          <w:b/>
          <w:bCs/>
          <w:sz w:val="28"/>
          <w:szCs w:val="28"/>
        </w:rPr>
        <w:t>(Schedule 1: Points 1 and 2)</w:t>
      </w:r>
    </w:p>
    <w:p w:rsidR="003E077F" w:rsidRPr="00DA19F2" w:rsidRDefault="00A63BB8" w:rsidP="003E077F">
      <w:pPr>
        <w:pStyle w:val="NoSpacing"/>
        <w:rPr>
          <w:rFonts w:ascii="Century Gothic" w:hAnsi="Century Gothic" w:cs="Arial"/>
          <w:b/>
          <w:bCs/>
          <w:sz w:val="28"/>
          <w:szCs w:val="28"/>
        </w:rPr>
      </w:pPr>
      <w:r w:rsidRPr="00DA19F2">
        <w:rPr>
          <w:rFonts w:ascii="Century Gothic" w:hAnsi="Century Gothic" w:cs="Arial"/>
          <w:b/>
          <w:bCs/>
          <w:sz w:val="28"/>
          <w:szCs w:val="28"/>
        </w:rPr>
        <w:t>The school continues to offer a graduated approach to SEN provision. It includes:</w:t>
      </w:r>
      <w:r w:rsidR="005B4B60" w:rsidRPr="00DA19F2">
        <w:rPr>
          <w:rFonts w:ascii="Century Gothic" w:hAnsi="Century Gothic" w:cs="Arial"/>
          <w:b/>
          <w:bCs/>
          <w:sz w:val="28"/>
          <w:szCs w:val="28"/>
        </w:rPr>
        <w:t xml:space="preserve"> </w:t>
      </w:r>
    </w:p>
    <w:p w:rsidR="00D533A0" w:rsidRPr="00DA19F2" w:rsidRDefault="00520603" w:rsidP="00161911">
      <w:pPr>
        <w:pStyle w:val="NoSpacing"/>
        <w:numPr>
          <w:ilvl w:val="0"/>
          <w:numId w:val="35"/>
        </w:numPr>
        <w:rPr>
          <w:rFonts w:ascii="Century Gothic" w:hAnsi="Century Gothic" w:cs="Arial"/>
          <w:sz w:val="28"/>
          <w:szCs w:val="28"/>
        </w:rPr>
      </w:pPr>
      <w:r w:rsidRPr="00DA19F2">
        <w:rPr>
          <w:rFonts w:ascii="Century Gothic" w:hAnsi="Century Gothic" w:cs="Arial"/>
          <w:bCs/>
          <w:sz w:val="28"/>
          <w:szCs w:val="28"/>
        </w:rPr>
        <w:t>High quality teaching</w:t>
      </w:r>
      <w:r w:rsidR="00D36D21" w:rsidRPr="00DA19F2">
        <w:rPr>
          <w:rFonts w:ascii="Century Gothic" w:hAnsi="Century Gothic" w:cs="Arial"/>
          <w:bCs/>
          <w:sz w:val="28"/>
          <w:szCs w:val="28"/>
        </w:rPr>
        <w:t xml:space="preserve"> differentiated to meet the</w:t>
      </w:r>
      <w:r w:rsidR="00161911" w:rsidRPr="00DA19F2">
        <w:rPr>
          <w:rFonts w:ascii="Century Gothic" w:hAnsi="Century Gothic" w:cs="Arial"/>
          <w:bCs/>
          <w:sz w:val="28"/>
          <w:szCs w:val="28"/>
        </w:rPr>
        <w:t xml:space="preserve"> diverse </w:t>
      </w:r>
      <w:r w:rsidR="00D36D21" w:rsidRPr="00DA19F2">
        <w:rPr>
          <w:rFonts w:ascii="Century Gothic" w:hAnsi="Century Gothic" w:cs="Arial"/>
          <w:bCs/>
          <w:sz w:val="28"/>
          <w:szCs w:val="28"/>
        </w:rPr>
        <w:t>needs</w:t>
      </w:r>
      <w:r w:rsidR="00161911" w:rsidRPr="00DA19F2">
        <w:rPr>
          <w:rFonts w:ascii="Century Gothic" w:hAnsi="Century Gothic" w:cs="Arial"/>
          <w:bCs/>
          <w:sz w:val="28"/>
          <w:szCs w:val="28"/>
        </w:rPr>
        <w:t xml:space="preserve"> of all learners</w:t>
      </w:r>
      <w:r w:rsidR="00D36D21" w:rsidRPr="00DA19F2">
        <w:rPr>
          <w:rFonts w:ascii="Century Gothic" w:hAnsi="Century Gothic" w:cs="Arial"/>
          <w:bCs/>
          <w:sz w:val="28"/>
          <w:szCs w:val="28"/>
        </w:rPr>
        <w:t xml:space="preserve">.  </w:t>
      </w:r>
    </w:p>
    <w:p w:rsidR="00520603" w:rsidRPr="00DA19F2" w:rsidRDefault="00520603" w:rsidP="00161911">
      <w:pPr>
        <w:pStyle w:val="NoSpacing"/>
        <w:numPr>
          <w:ilvl w:val="0"/>
          <w:numId w:val="35"/>
        </w:numPr>
        <w:rPr>
          <w:rFonts w:ascii="Century Gothic" w:hAnsi="Century Gothic" w:cs="Arial"/>
          <w:sz w:val="28"/>
          <w:szCs w:val="28"/>
        </w:rPr>
      </w:pPr>
      <w:r w:rsidRPr="00DA19F2">
        <w:rPr>
          <w:rFonts w:ascii="Century Gothic" w:hAnsi="Century Gothic" w:cs="Arial"/>
          <w:bCs/>
          <w:sz w:val="28"/>
          <w:szCs w:val="28"/>
        </w:rPr>
        <w:t>Oldfields H</w:t>
      </w:r>
      <w:r w:rsidR="009F0C7C" w:rsidRPr="00DA19F2">
        <w:rPr>
          <w:rFonts w:ascii="Century Gothic" w:hAnsi="Century Gothic" w:cs="Arial"/>
          <w:bCs/>
          <w:sz w:val="28"/>
          <w:szCs w:val="28"/>
        </w:rPr>
        <w:t>all Middle School has Dyslexia F</w:t>
      </w:r>
      <w:r w:rsidRPr="00DA19F2">
        <w:rPr>
          <w:rFonts w:ascii="Century Gothic" w:hAnsi="Century Gothic" w:cs="Arial"/>
          <w:bCs/>
          <w:sz w:val="28"/>
          <w:szCs w:val="28"/>
        </w:rPr>
        <w:t>riendly Full Status.</w:t>
      </w:r>
    </w:p>
    <w:p w:rsidR="00AC6490" w:rsidRPr="00DA19F2" w:rsidRDefault="00D36D21" w:rsidP="00161911">
      <w:pPr>
        <w:pStyle w:val="NoSpacing"/>
        <w:numPr>
          <w:ilvl w:val="0"/>
          <w:numId w:val="35"/>
        </w:numPr>
        <w:rPr>
          <w:rFonts w:ascii="Century Gothic" w:hAnsi="Century Gothic" w:cs="Arial"/>
          <w:sz w:val="28"/>
          <w:szCs w:val="28"/>
        </w:rPr>
      </w:pPr>
      <w:r w:rsidRPr="00DA19F2">
        <w:rPr>
          <w:rFonts w:ascii="Century Gothic" w:hAnsi="Century Gothic" w:cs="Arial"/>
          <w:bCs/>
          <w:sz w:val="28"/>
          <w:szCs w:val="28"/>
        </w:rPr>
        <w:t>Pupils with a disability will be provided with “reasonable adjustments” in order to increase their access to the taught curriculum.</w:t>
      </w:r>
      <w:r w:rsidR="001C443A" w:rsidRPr="00DA19F2">
        <w:rPr>
          <w:rFonts w:ascii="Century Gothic" w:hAnsi="Century Gothic" w:cs="Arial"/>
          <w:bCs/>
          <w:sz w:val="28"/>
          <w:szCs w:val="28"/>
        </w:rPr>
        <w:t xml:space="preserve"> </w:t>
      </w:r>
    </w:p>
    <w:p w:rsidR="00AC6490" w:rsidRPr="00F52EA1" w:rsidRDefault="00D36D21" w:rsidP="00161911">
      <w:pPr>
        <w:pStyle w:val="NoSpacing"/>
        <w:numPr>
          <w:ilvl w:val="0"/>
          <w:numId w:val="35"/>
        </w:numPr>
        <w:rPr>
          <w:rFonts w:ascii="Century Gothic" w:hAnsi="Century Gothic" w:cs="Arial"/>
          <w:sz w:val="28"/>
          <w:szCs w:val="28"/>
        </w:rPr>
      </w:pPr>
      <w:r w:rsidRPr="00DA19F2">
        <w:rPr>
          <w:rFonts w:ascii="Century Gothic" w:hAnsi="Century Gothic" w:cs="Arial"/>
          <w:bCs/>
          <w:sz w:val="28"/>
          <w:szCs w:val="28"/>
        </w:rPr>
        <w:t xml:space="preserve">The quality of teaching </w:t>
      </w:r>
      <w:r w:rsidR="00161911" w:rsidRPr="00DA19F2">
        <w:rPr>
          <w:rFonts w:ascii="Century Gothic" w:hAnsi="Century Gothic" w:cs="Arial"/>
          <w:bCs/>
          <w:sz w:val="28"/>
          <w:szCs w:val="28"/>
        </w:rPr>
        <w:t xml:space="preserve">is </w:t>
      </w:r>
      <w:r w:rsidRPr="00DA19F2">
        <w:rPr>
          <w:rFonts w:ascii="Century Gothic" w:hAnsi="Century Gothic" w:cs="Arial"/>
          <w:bCs/>
          <w:sz w:val="28"/>
          <w:szCs w:val="28"/>
        </w:rPr>
        <w:t>monitored through a number of processes that includes</w:t>
      </w:r>
      <w:r w:rsidR="00AC6490" w:rsidRPr="00DA19F2">
        <w:rPr>
          <w:rFonts w:ascii="Century Gothic" w:hAnsi="Century Gothic" w:cs="Arial"/>
          <w:bCs/>
          <w:sz w:val="28"/>
          <w:szCs w:val="28"/>
        </w:rPr>
        <w:t>:</w:t>
      </w:r>
    </w:p>
    <w:p w:rsidR="00F52EA1" w:rsidRPr="00DA19F2" w:rsidRDefault="00F52EA1" w:rsidP="00F52EA1">
      <w:pPr>
        <w:pStyle w:val="NoSpacing"/>
        <w:ind w:left="360"/>
        <w:rPr>
          <w:rFonts w:ascii="Century Gothic" w:hAnsi="Century Gothic" w:cs="Arial"/>
          <w:sz w:val="28"/>
          <w:szCs w:val="28"/>
        </w:rPr>
      </w:pPr>
    </w:p>
    <w:p w:rsidR="00AC6490" w:rsidRPr="00DA19F2" w:rsidRDefault="00AC6490" w:rsidP="00161911">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 xml:space="preserve">classroom observation by the senior leadership team, </w:t>
      </w:r>
      <w:r w:rsidR="00AA5EA0" w:rsidRPr="00DA19F2">
        <w:rPr>
          <w:rFonts w:ascii="Century Gothic" w:hAnsi="Century Gothic" w:cs="Arial"/>
          <w:sz w:val="28"/>
          <w:szCs w:val="28"/>
        </w:rPr>
        <w:t xml:space="preserve">subject leaders, the SENCo </w:t>
      </w:r>
      <w:r w:rsidRPr="00DA19F2">
        <w:rPr>
          <w:rFonts w:ascii="Century Gothic" w:hAnsi="Century Gothic" w:cs="Arial"/>
          <w:sz w:val="28"/>
          <w:szCs w:val="28"/>
        </w:rPr>
        <w:t xml:space="preserve">and external verifiers </w:t>
      </w:r>
    </w:p>
    <w:p w:rsidR="00AC6490" w:rsidRPr="00DA19F2" w:rsidRDefault="00AC6490" w:rsidP="00161911">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ongoing assessment of progress made by pupil in specific intervention groups</w:t>
      </w:r>
    </w:p>
    <w:p w:rsidR="00AC6490" w:rsidRPr="00DA19F2" w:rsidRDefault="00AA5EA0" w:rsidP="00AA5EA0">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work sampling</w:t>
      </w:r>
      <w:r w:rsidR="00AC6490" w:rsidRPr="00DA19F2">
        <w:rPr>
          <w:rFonts w:ascii="Century Gothic" w:hAnsi="Century Gothic" w:cs="Arial"/>
          <w:sz w:val="28"/>
          <w:szCs w:val="28"/>
        </w:rPr>
        <w:t>.</w:t>
      </w:r>
    </w:p>
    <w:p w:rsidR="00AC6490" w:rsidRPr="00DA19F2" w:rsidRDefault="00AC6490" w:rsidP="00161911">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 xml:space="preserve">teacher </w:t>
      </w:r>
      <w:r w:rsidR="00161911" w:rsidRPr="00DA19F2">
        <w:rPr>
          <w:rFonts w:ascii="Century Gothic" w:hAnsi="Century Gothic" w:cs="Arial"/>
          <w:sz w:val="28"/>
          <w:szCs w:val="28"/>
        </w:rPr>
        <w:t xml:space="preserve">meetings </w:t>
      </w:r>
      <w:r w:rsidRPr="00DA19F2">
        <w:rPr>
          <w:rFonts w:ascii="Century Gothic" w:hAnsi="Century Gothic" w:cs="Arial"/>
          <w:sz w:val="28"/>
          <w:szCs w:val="28"/>
        </w:rPr>
        <w:t>with the SENCo</w:t>
      </w:r>
      <w:r w:rsidR="00850DFD" w:rsidRPr="00DA19F2">
        <w:rPr>
          <w:rFonts w:ascii="Century Gothic" w:hAnsi="Century Gothic" w:cs="Arial"/>
          <w:sz w:val="28"/>
          <w:szCs w:val="28"/>
        </w:rPr>
        <w:t>/Head of Department if the SENCo is the class teacher.</w:t>
      </w:r>
      <w:r w:rsidRPr="00DA19F2">
        <w:rPr>
          <w:rFonts w:ascii="Century Gothic" w:hAnsi="Century Gothic" w:cs="Arial"/>
          <w:sz w:val="28"/>
          <w:szCs w:val="28"/>
        </w:rPr>
        <w:t xml:space="preserve"> </w:t>
      </w:r>
    </w:p>
    <w:p w:rsidR="00AC6490" w:rsidRPr="00DA19F2" w:rsidRDefault="00AC6490" w:rsidP="00161911">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pupil</w:t>
      </w:r>
      <w:r w:rsidR="005B4B60" w:rsidRPr="00DA19F2">
        <w:rPr>
          <w:rFonts w:ascii="Century Gothic" w:hAnsi="Century Gothic" w:cs="Arial"/>
          <w:sz w:val="28"/>
          <w:szCs w:val="28"/>
        </w:rPr>
        <w:t xml:space="preserve"> and parent </w:t>
      </w:r>
      <w:r w:rsidRPr="00DA19F2">
        <w:rPr>
          <w:rFonts w:ascii="Century Gothic" w:hAnsi="Century Gothic" w:cs="Arial"/>
          <w:sz w:val="28"/>
          <w:szCs w:val="28"/>
        </w:rPr>
        <w:t>feedback when reviewing target attainment</w:t>
      </w:r>
    </w:p>
    <w:p w:rsidR="00AC6490" w:rsidRPr="00DA19F2" w:rsidRDefault="005B4B60" w:rsidP="00161911">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 xml:space="preserve">whole school </w:t>
      </w:r>
      <w:r w:rsidR="00AC6490" w:rsidRPr="00DA19F2">
        <w:rPr>
          <w:rFonts w:ascii="Century Gothic" w:hAnsi="Century Gothic" w:cs="Arial"/>
          <w:sz w:val="28"/>
          <w:szCs w:val="28"/>
        </w:rPr>
        <w:t xml:space="preserve">pupil progress tracking </w:t>
      </w:r>
    </w:p>
    <w:p w:rsidR="00AC6490" w:rsidRDefault="00AC6490" w:rsidP="00A53AD9">
      <w:pPr>
        <w:pStyle w:val="NoSpacing"/>
        <w:numPr>
          <w:ilvl w:val="0"/>
          <w:numId w:val="36"/>
        </w:numPr>
        <w:rPr>
          <w:rFonts w:ascii="Century Gothic" w:hAnsi="Century Gothic" w:cs="Arial"/>
          <w:sz w:val="28"/>
          <w:szCs w:val="28"/>
        </w:rPr>
      </w:pPr>
      <w:r w:rsidRPr="00DA19F2">
        <w:rPr>
          <w:rFonts w:ascii="Century Gothic" w:hAnsi="Century Gothic" w:cs="Arial"/>
          <w:sz w:val="28"/>
          <w:szCs w:val="28"/>
        </w:rPr>
        <w:t xml:space="preserve">attendance </w:t>
      </w:r>
      <w:r w:rsidR="005B4B60" w:rsidRPr="00DA19F2">
        <w:rPr>
          <w:rFonts w:ascii="Century Gothic" w:hAnsi="Century Gothic" w:cs="Arial"/>
          <w:sz w:val="28"/>
          <w:szCs w:val="28"/>
        </w:rPr>
        <w:t xml:space="preserve">and behaviour </w:t>
      </w:r>
      <w:r w:rsidRPr="00DA19F2">
        <w:rPr>
          <w:rFonts w:ascii="Century Gothic" w:hAnsi="Century Gothic" w:cs="Arial"/>
          <w:sz w:val="28"/>
          <w:szCs w:val="28"/>
        </w:rPr>
        <w:t xml:space="preserve">records </w:t>
      </w:r>
    </w:p>
    <w:p w:rsidR="00F52EA1" w:rsidRPr="00DA19F2" w:rsidRDefault="00F52EA1" w:rsidP="00F52EA1">
      <w:pPr>
        <w:pStyle w:val="NoSpacing"/>
        <w:ind w:left="720"/>
        <w:rPr>
          <w:rFonts w:ascii="Century Gothic" w:hAnsi="Century Gothic" w:cs="Arial"/>
          <w:sz w:val="28"/>
          <w:szCs w:val="28"/>
        </w:rPr>
      </w:pPr>
    </w:p>
    <w:p w:rsidR="00161911" w:rsidRPr="00DA19F2" w:rsidRDefault="00AD26F0" w:rsidP="00161911">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 xml:space="preserve">All pupils have </w:t>
      </w:r>
      <w:r w:rsidR="00D36D21" w:rsidRPr="00DA19F2">
        <w:rPr>
          <w:rFonts w:ascii="Century Gothic" w:hAnsi="Century Gothic" w:cs="Arial"/>
          <w:sz w:val="28"/>
          <w:szCs w:val="28"/>
        </w:rPr>
        <w:t xml:space="preserve">individual curriculum </w:t>
      </w:r>
      <w:r w:rsidRPr="00DA19F2">
        <w:rPr>
          <w:rFonts w:ascii="Century Gothic" w:hAnsi="Century Gothic" w:cs="Arial"/>
          <w:sz w:val="28"/>
          <w:szCs w:val="28"/>
        </w:rPr>
        <w:t>targets set in line with national outcomes to ensure ambition</w:t>
      </w:r>
      <w:r w:rsidR="00850DFD" w:rsidRPr="00DA19F2">
        <w:rPr>
          <w:rFonts w:ascii="Century Gothic" w:hAnsi="Century Gothic" w:cs="Arial"/>
          <w:sz w:val="28"/>
          <w:szCs w:val="28"/>
        </w:rPr>
        <w:t xml:space="preserve"> – currently 2+ sub-levels per academic year</w:t>
      </w:r>
      <w:r w:rsidRPr="00DA19F2">
        <w:rPr>
          <w:rFonts w:ascii="Century Gothic" w:hAnsi="Century Gothic" w:cs="Arial"/>
          <w:sz w:val="28"/>
          <w:szCs w:val="28"/>
        </w:rPr>
        <w:t xml:space="preserve">.  </w:t>
      </w:r>
      <w:r w:rsidR="00A316EB" w:rsidRPr="00DA19F2">
        <w:rPr>
          <w:rFonts w:ascii="Century Gothic" w:hAnsi="Century Gothic" w:cs="Arial"/>
          <w:sz w:val="28"/>
          <w:szCs w:val="28"/>
        </w:rPr>
        <w:t>These are discussed with parents at events such as Parents Evenings and p</w:t>
      </w:r>
      <w:r w:rsidR="00D36D21" w:rsidRPr="00DA19F2">
        <w:rPr>
          <w:rFonts w:ascii="Century Gothic" w:hAnsi="Century Gothic" w:cs="Arial"/>
          <w:sz w:val="28"/>
          <w:szCs w:val="28"/>
        </w:rPr>
        <w:t>upils</w:t>
      </w:r>
      <w:r w:rsidR="005F0382" w:rsidRPr="00DA19F2">
        <w:rPr>
          <w:rFonts w:ascii="Century Gothic" w:hAnsi="Century Gothic" w:cs="Arial"/>
          <w:sz w:val="28"/>
          <w:szCs w:val="28"/>
        </w:rPr>
        <w:t>’</w:t>
      </w:r>
      <w:r w:rsidR="00D36D21" w:rsidRPr="00DA19F2">
        <w:rPr>
          <w:rFonts w:ascii="Century Gothic" w:hAnsi="Century Gothic" w:cs="Arial"/>
          <w:sz w:val="28"/>
          <w:szCs w:val="28"/>
        </w:rPr>
        <w:t xml:space="preserve"> a</w:t>
      </w:r>
      <w:r w:rsidRPr="00DA19F2">
        <w:rPr>
          <w:rFonts w:ascii="Century Gothic" w:hAnsi="Century Gothic" w:cs="Arial"/>
          <w:sz w:val="28"/>
          <w:szCs w:val="28"/>
        </w:rPr>
        <w:t xml:space="preserve">ttainments </w:t>
      </w:r>
      <w:r w:rsidR="00D36D21" w:rsidRPr="00DA19F2">
        <w:rPr>
          <w:rFonts w:ascii="Century Gothic" w:hAnsi="Century Gothic" w:cs="Arial"/>
          <w:sz w:val="28"/>
          <w:szCs w:val="28"/>
        </w:rPr>
        <w:t xml:space="preserve">to meet these targets are </w:t>
      </w:r>
      <w:r w:rsidRPr="00DA19F2">
        <w:rPr>
          <w:rFonts w:ascii="Century Gothic" w:hAnsi="Century Gothic" w:cs="Arial"/>
          <w:sz w:val="28"/>
          <w:szCs w:val="28"/>
        </w:rPr>
        <w:t xml:space="preserve">tracked using the </w:t>
      </w:r>
      <w:r w:rsidR="00510D29" w:rsidRPr="00DA19F2">
        <w:rPr>
          <w:rFonts w:ascii="Century Gothic" w:hAnsi="Century Gothic" w:cs="Arial"/>
          <w:sz w:val="28"/>
          <w:szCs w:val="28"/>
        </w:rPr>
        <w:t xml:space="preserve">whole </w:t>
      </w:r>
      <w:r w:rsidRPr="00DA19F2">
        <w:rPr>
          <w:rFonts w:ascii="Century Gothic" w:hAnsi="Century Gothic" w:cs="Arial"/>
          <w:sz w:val="28"/>
          <w:szCs w:val="28"/>
        </w:rPr>
        <w:t xml:space="preserve">school tracking system.  </w:t>
      </w:r>
    </w:p>
    <w:p w:rsidR="003B7C92" w:rsidRPr="00DA19F2" w:rsidRDefault="00510D29" w:rsidP="00161911">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P</w:t>
      </w:r>
      <w:r w:rsidR="00AD26F0" w:rsidRPr="00DA19F2">
        <w:rPr>
          <w:rFonts w:ascii="Century Gothic" w:hAnsi="Century Gothic" w:cs="Arial"/>
          <w:sz w:val="28"/>
          <w:szCs w:val="28"/>
        </w:rPr>
        <w:t>upil</w:t>
      </w:r>
      <w:r w:rsidRPr="00DA19F2">
        <w:rPr>
          <w:rFonts w:ascii="Century Gothic" w:hAnsi="Century Gothic" w:cs="Arial"/>
          <w:sz w:val="28"/>
          <w:szCs w:val="28"/>
        </w:rPr>
        <w:t xml:space="preserve">s </w:t>
      </w:r>
      <w:r w:rsidR="00AD26F0" w:rsidRPr="00DA19F2">
        <w:rPr>
          <w:rFonts w:ascii="Century Gothic" w:hAnsi="Century Gothic" w:cs="Arial"/>
          <w:sz w:val="28"/>
          <w:szCs w:val="28"/>
        </w:rPr>
        <w:t xml:space="preserve">who </w:t>
      </w:r>
      <w:r w:rsidRPr="00DA19F2">
        <w:rPr>
          <w:rFonts w:ascii="Century Gothic" w:hAnsi="Century Gothic" w:cs="Arial"/>
          <w:sz w:val="28"/>
          <w:szCs w:val="28"/>
        </w:rPr>
        <w:t>are</w:t>
      </w:r>
      <w:r w:rsidR="00AD26F0" w:rsidRPr="00DA19F2">
        <w:rPr>
          <w:rFonts w:ascii="Century Gothic" w:hAnsi="Century Gothic" w:cs="Arial"/>
          <w:sz w:val="28"/>
          <w:szCs w:val="28"/>
        </w:rPr>
        <w:t xml:space="preserve"> failing to make expected levels of progress </w:t>
      </w:r>
      <w:r w:rsidRPr="00DA19F2">
        <w:rPr>
          <w:rFonts w:ascii="Century Gothic" w:hAnsi="Century Gothic" w:cs="Arial"/>
          <w:sz w:val="28"/>
          <w:szCs w:val="28"/>
        </w:rPr>
        <w:t>are</w:t>
      </w:r>
      <w:r w:rsidR="00D36D21" w:rsidRPr="00DA19F2">
        <w:rPr>
          <w:rFonts w:ascii="Century Gothic" w:hAnsi="Century Gothic" w:cs="Arial"/>
          <w:sz w:val="28"/>
          <w:szCs w:val="28"/>
        </w:rPr>
        <w:t xml:space="preserve"> </w:t>
      </w:r>
      <w:r w:rsidR="00AD26F0" w:rsidRPr="00DA19F2">
        <w:rPr>
          <w:rFonts w:ascii="Century Gothic" w:hAnsi="Century Gothic" w:cs="Arial"/>
          <w:sz w:val="28"/>
          <w:szCs w:val="28"/>
        </w:rPr>
        <w:t>identified very quickly</w:t>
      </w:r>
      <w:r w:rsidR="00161911" w:rsidRPr="00DA19F2">
        <w:rPr>
          <w:rFonts w:ascii="Century Gothic" w:hAnsi="Century Gothic" w:cs="Arial"/>
          <w:sz w:val="28"/>
          <w:szCs w:val="28"/>
        </w:rPr>
        <w:t xml:space="preserve"> and are d</w:t>
      </w:r>
      <w:r w:rsidR="00AD26F0" w:rsidRPr="00DA19F2">
        <w:rPr>
          <w:rFonts w:ascii="Century Gothic" w:hAnsi="Century Gothic" w:cs="Arial"/>
          <w:sz w:val="28"/>
          <w:szCs w:val="28"/>
        </w:rPr>
        <w:t xml:space="preserve">iscussed in </w:t>
      </w:r>
      <w:r w:rsidR="00A53AD9" w:rsidRPr="00DA19F2">
        <w:rPr>
          <w:rFonts w:ascii="Century Gothic" w:hAnsi="Century Gothic" w:cs="Arial"/>
          <w:sz w:val="28"/>
          <w:szCs w:val="28"/>
        </w:rPr>
        <w:t xml:space="preserve">at least </w:t>
      </w:r>
      <w:r w:rsidR="00AD26F0" w:rsidRPr="00DA19F2">
        <w:rPr>
          <w:rFonts w:ascii="Century Gothic" w:hAnsi="Century Gothic" w:cs="Arial"/>
          <w:sz w:val="28"/>
          <w:szCs w:val="28"/>
        </w:rPr>
        <w:t xml:space="preserve">termly meetings that are undertaken </w:t>
      </w:r>
      <w:r w:rsidR="00D36D21" w:rsidRPr="00DA19F2">
        <w:rPr>
          <w:rFonts w:ascii="Century Gothic" w:hAnsi="Century Gothic" w:cs="Arial"/>
          <w:sz w:val="28"/>
          <w:szCs w:val="28"/>
        </w:rPr>
        <w:t>between t</w:t>
      </w:r>
      <w:r w:rsidR="00AD26F0" w:rsidRPr="00DA19F2">
        <w:rPr>
          <w:rFonts w:ascii="Century Gothic" w:hAnsi="Century Gothic" w:cs="Arial"/>
          <w:sz w:val="28"/>
          <w:szCs w:val="28"/>
        </w:rPr>
        <w:t>he class</w:t>
      </w:r>
      <w:r w:rsidR="00D36D21" w:rsidRPr="00DA19F2">
        <w:rPr>
          <w:rFonts w:ascii="Century Gothic" w:hAnsi="Century Gothic" w:cs="Arial"/>
          <w:sz w:val="28"/>
          <w:szCs w:val="28"/>
        </w:rPr>
        <w:t xml:space="preserve">/subject </w:t>
      </w:r>
      <w:r w:rsidR="00AD26F0" w:rsidRPr="00DA19F2">
        <w:rPr>
          <w:rFonts w:ascii="Century Gothic" w:hAnsi="Century Gothic" w:cs="Arial"/>
          <w:sz w:val="28"/>
          <w:szCs w:val="28"/>
        </w:rPr>
        <w:t>teacher</w:t>
      </w:r>
      <w:r w:rsidR="009F0C7C" w:rsidRPr="00DA19F2">
        <w:rPr>
          <w:rFonts w:ascii="Century Gothic" w:hAnsi="Century Gothic" w:cs="Arial"/>
          <w:sz w:val="28"/>
          <w:szCs w:val="28"/>
        </w:rPr>
        <w:t xml:space="preserve">, </w:t>
      </w:r>
      <w:r w:rsidR="00850DFD" w:rsidRPr="00DA19F2">
        <w:rPr>
          <w:rFonts w:ascii="Century Gothic" w:hAnsi="Century Gothic" w:cs="Arial"/>
          <w:sz w:val="28"/>
          <w:szCs w:val="28"/>
        </w:rPr>
        <w:t>subject leaders</w:t>
      </w:r>
      <w:r w:rsidR="009F0C7C" w:rsidRPr="00DA19F2">
        <w:rPr>
          <w:rFonts w:ascii="Century Gothic" w:hAnsi="Century Gothic" w:cs="Arial"/>
          <w:sz w:val="28"/>
          <w:szCs w:val="28"/>
        </w:rPr>
        <w:t xml:space="preserve"> and Progress Managers</w:t>
      </w:r>
      <w:r w:rsidR="00AD26F0" w:rsidRPr="00DA19F2">
        <w:rPr>
          <w:rFonts w:ascii="Century Gothic" w:hAnsi="Century Gothic" w:cs="Arial"/>
          <w:sz w:val="28"/>
          <w:szCs w:val="28"/>
        </w:rPr>
        <w:t xml:space="preserve">. </w:t>
      </w:r>
    </w:p>
    <w:p w:rsidR="00DF0680" w:rsidRPr="00DA19F2" w:rsidRDefault="00DF0680" w:rsidP="00161911">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Where it is decided that action is required to support increased rates of progress, this will follow an assess, plan, do and review model</w:t>
      </w:r>
      <w:r w:rsidR="00A53AD9" w:rsidRPr="00DA19F2">
        <w:rPr>
          <w:rFonts w:ascii="Century Gothic" w:hAnsi="Century Gothic" w:cs="Arial"/>
          <w:sz w:val="28"/>
          <w:szCs w:val="28"/>
        </w:rPr>
        <w:t>.</w:t>
      </w:r>
    </w:p>
    <w:p w:rsidR="003B7C92" w:rsidRPr="00DA19F2" w:rsidRDefault="00850DFD" w:rsidP="00161911">
      <w:pPr>
        <w:pStyle w:val="NoSpacing"/>
        <w:numPr>
          <w:ilvl w:val="0"/>
          <w:numId w:val="37"/>
        </w:numPr>
        <w:rPr>
          <w:rFonts w:ascii="Century Gothic" w:hAnsi="Century Gothic" w:cs="Arial"/>
          <w:sz w:val="28"/>
          <w:szCs w:val="28"/>
        </w:rPr>
      </w:pPr>
      <w:r w:rsidRPr="00DA19F2">
        <w:rPr>
          <w:rFonts w:ascii="Century Gothic" w:hAnsi="Century Gothic" w:cs="Arial"/>
          <w:bCs/>
          <w:iCs/>
          <w:sz w:val="28"/>
          <w:szCs w:val="28"/>
        </w:rPr>
        <w:t>Evaluation of</w:t>
      </w:r>
      <w:r w:rsidR="003B7C92" w:rsidRPr="00DA19F2">
        <w:rPr>
          <w:rFonts w:ascii="Century Gothic" w:hAnsi="Century Gothic" w:cs="Arial"/>
          <w:bCs/>
          <w:iCs/>
          <w:sz w:val="28"/>
          <w:szCs w:val="28"/>
        </w:rPr>
        <w:t xml:space="preserve"> individual assessment</w:t>
      </w:r>
      <w:r w:rsidRPr="00DA19F2">
        <w:rPr>
          <w:rFonts w:ascii="Century Gothic" w:hAnsi="Century Gothic" w:cs="Arial"/>
          <w:bCs/>
          <w:iCs/>
          <w:sz w:val="28"/>
          <w:szCs w:val="28"/>
        </w:rPr>
        <w:t>s</w:t>
      </w:r>
      <w:r w:rsidR="003B7C92" w:rsidRPr="00DA19F2">
        <w:rPr>
          <w:rFonts w:ascii="Century Gothic" w:hAnsi="Century Gothic" w:cs="Arial"/>
          <w:bCs/>
          <w:iCs/>
          <w:sz w:val="28"/>
          <w:szCs w:val="28"/>
        </w:rPr>
        <w:t xml:space="preserve"> of the pupil will be undertaken in order to make an accurate assessment of their need</w:t>
      </w:r>
      <w:r w:rsidR="003B7C92" w:rsidRPr="00DA19F2">
        <w:rPr>
          <w:rFonts w:ascii="Century Gothic" w:hAnsi="Century Gothic" w:cs="Arial"/>
          <w:iCs/>
          <w:sz w:val="28"/>
          <w:szCs w:val="28"/>
        </w:rPr>
        <w:t>s</w:t>
      </w:r>
      <w:r w:rsidR="00A316EB" w:rsidRPr="00DA19F2">
        <w:rPr>
          <w:rFonts w:ascii="Century Gothic" w:hAnsi="Century Gothic" w:cs="Arial"/>
          <w:iCs/>
          <w:sz w:val="28"/>
          <w:szCs w:val="28"/>
        </w:rPr>
        <w:t xml:space="preserve">.  Parents will always be </w:t>
      </w:r>
      <w:r w:rsidRPr="00DA19F2">
        <w:rPr>
          <w:rFonts w:ascii="Century Gothic" w:hAnsi="Century Gothic" w:cs="Arial"/>
          <w:iCs/>
          <w:sz w:val="28"/>
          <w:szCs w:val="28"/>
        </w:rPr>
        <w:t>contacted</w:t>
      </w:r>
      <w:r w:rsidR="00D065EF" w:rsidRPr="00DA19F2">
        <w:rPr>
          <w:rFonts w:ascii="Century Gothic" w:hAnsi="Century Gothic" w:cs="Arial"/>
          <w:iCs/>
          <w:sz w:val="28"/>
          <w:szCs w:val="28"/>
        </w:rPr>
        <w:t xml:space="preserve"> to</w:t>
      </w:r>
      <w:r w:rsidR="00A316EB" w:rsidRPr="00DA19F2">
        <w:rPr>
          <w:rFonts w:ascii="Century Gothic" w:hAnsi="Century Gothic" w:cs="Arial"/>
          <w:iCs/>
          <w:sz w:val="28"/>
          <w:szCs w:val="28"/>
        </w:rPr>
        <w:t xml:space="preserve"> support the identification of action to improve outcomes</w:t>
      </w:r>
      <w:r w:rsidR="003B7C92" w:rsidRPr="00DA19F2">
        <w:rPr>
          <w:rFonts w:ascii="Century Gothic" w:hAnsi="Century Gothic" w:cs="Arial"/>
          <w:iCs/>
          <w:sz w:val="28"/>
          <w:szCs w:val="28"/>
        </w:rPr>
        <w:t>.</w:t>
      </w:r>
      <w:r w:rsidR="00DF0680" w:rsidRPr="00DA19F2">
        <w:rPr>
          <w:rFonts w:ascii="Century Gothic" w:hAnsi="Century Gothic" w:cs="Arial"/>
          <w:iCs/>
          <w:sz w:val="28"/>
          <w:szCs w:val="28"/>
        </w:rPr>
        <w:t xml:space="preserve"> </w:t>
      </w:r>
    </w:p>
    <w:p w:rsidR="003B7C92" w:rsidRPr="00DA19F2" w:rsidRDefault="00AD26F0" w:rsidP="00161911">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 xml:space="preserve">Additional action to increase the rate of progress will be </w:t>
      </w:r>
      <w:r w:rsidR="00A316EB" w:rsidRPr="00DA19F2">
        <w:rPr>
          <w:rFonts w:ascii="Century Gothic" w:hAnsi="Century Gothic" w:cs="Arial"/>
          <w:sz w:val="28"/>
          <w:szCs w:val="28"/>
        </w:rPr>
        <w:t xml:space="preserve">then </w:t>
      </w:r>
      <w:r w:rsidRPr="00DA19F2">
        <w:rPr>
          <w:rFonts w:ascii="Century Gothic" w:hAnsi="Century Gothic" w:cs="Arial"/>
          <w:sz w:val="28"/>
          <w:szCs w:val="28"/>
        </w:rPr>
        <w:t>identified and recorded</w:t>
      </w:r>
      <w:r w:rsidR="00A53AD9" w:rsidRPr="00DA19F2">
        <w:rPr>
          <w:rFonts w:ascii="Century Gothic" w:hAnsi="Century Gothic" w:cs="Arial"/>
          <w:sz w:val="28"/>
          <w:szCs w:val="28"/>
        </w:rPr>
        <w:t>.</w:t>
      </w:r>
      <w:r w:rsidR="00D065EF" w:rsidRPr="00DA19F2">
        <w:rPr>
          <w:rFonts w:ascii="Century Gothic" w:hAnsi="Century Gothic" w:cs="Arial"/>
          <w:sz w:val="28"/>
          <w:szCs w:val="28"/>
        </w:rPr>
        <w:t xml:space="preserve"> </w:t>
      </w:r>
      <w:r w:rsidR="00A53AD9" w:rsidRPr="00DA19F2">
        <w:rPr>
          <w:rFonts w:ascii="Century Gothic" w:hAnsi="Century Gothic" w:cs="Arial"/>
          <w:sz w:val="28"/>
          <w:szCs w:val="28"/>
        </w:rPr>
        <w:t>This</w:t>
      </w:r>
      <w:r w:rsidR="00D065EF" w:rsidRPr="00DA19F2">
        <w:rPr>
          <w:rFonts w:ascii="Century Gothic" w:hAnsi="Century Gothic" w:cs="Arial"/>
          <w:sz w:val="28"/>
          <w:szCs w:val="28"/>
        </w:rPr>
        <w:t xml:space="preserve"> will </w:t>
      </w:r>
      <w:r w:rsidR="00114998" w:rsidRPr="00DA19F2">
        <w:rPr>
          <w:rFonts w:ascii="Century Gothic" w:hAnsi="Century Gothic" w:cs="Arial"/>
          <w:sz w:val="28"/>
          <w:szCs w:val="28"/>
        </w:rPr>
        <w:t>include a review of the impact of the differentiated teaching being provided to the child</w:t>
      </w:r>
      <w:r w:rsidR="00D065EF" w:rsidRPr="00DA19F2">
        <w:rPr>
          <w:rFonts w:ascii="Century Gothic" w:hAnsi="Century Gothic" w:cs="Arial"/>
          <w:sz w:val="28"/>
          <w:szCs w:val="28"/>
        </w:rPr>
        <w:t>,</w:t>
      </w:r>
      <w:r w:rsidR="00DF0680" w:rsidRPr="00DA19F2">
        <w:rPr>
          <w:rFonts w:ascii="Century Gothic" w:hAnsi="Century Gothic" w:cs="Arial"/>
          <w:sz w:val="28"/>
          <w:szCs w:val="28"/>
        </w:rPr>
        <w:t xml:space="preserve"> and if required, provision to the teacher of additional strategies to further support the success of the pupil</w:t>
      </w:r>
      <w:r w:rsidR="00114998" w:rsidRPr="00DA19F2">
        <w:rPr>
          <w:rFonts w:ascii="Century Gothic" w:hAnsi="Century Gothic" w:cs="Arial"/>
          <w:sz w:val="28"/>
          <w:szCs w:val="28"/>
        </w:rPr>
        <w:t xml:space="preserve">. </w:t>
      </w:r>
      <w:r w:rsidR="00D36D21" w:rsidRPr="00DA19F2">
        <w:rPr>
          <w:rFonts w:ascii="Century Gothic" w:hAnsi="Century Gothic" w:cs="Arial"/>
          <w:sz w:val="28"/>
          <w:szCs w:val="28"/>
        </w:rPr>
        <w:t xml:space="preserve"> </w:t>
      </w:r>
    </w:p>
    <w:p w:rsidR="00D065EF" w:rsidRPr="00DA19F2" w:rsidRDefault="00D065EF" w:rsidP="00D065EF">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 xml:space="preserve">If review of the action taken indicates that “additional to and different from” support will be required, then the views of all involved including the parents and the pupil will be obtained and </w:t>
      </w:r>
      <w:r w:rsidRPr="00DA19F2">
        <w:rPr>
          <w:rFonts w:ascii="Century Gothic" w:hAnsi="Century Gothic" w:cs="Arial"/>
          <w:bCs/>
          <w:iCs/>
          <w:sz w:val="28"/>
          <w:szCs w:val="28"/>
        </w:rPr>
        <w:t xml:space="preserve">appropriate evidence-based interventions identified, </w:t>
      </w:r>
      <w:r w:rsidRPr="00DA19F2">
        <w:rPr>
          <w:rFonts w:ascii="Century Gothic" w:hAnsi="Century Gothic" w:cs="Arial"/>
          <w:sz w:val="28"/>
          <w:szCs w:val="28"/>
        </w:rPr>
        <w:t>recorded and implemented by the class/subject teacher with advice from the SENCo</w:t>
      </w:r>
      <w:r w:rsidR="00850DFD" w:rsidRPr="00DA19F2">
        <w:rPr>
          <w:rFonts w:ascii="Century Gothic" w:hAnsi="Century Gothic" w:cs="Arial"/>
          <w:sz w:val="28"/>
          <w:szCs w:val="28"/>
        </w:rPr>
        <w:t>.</w:t>
      </w:r>
      <w:r w:rsidRPr="00DA19F2">
        <w:rPr>
          <w:rFonts w:ascii="Century Gothic" w:hAnsi="Century Gothic" w:cs="Arial"/>
          <w:sz w:val="28"/>
          <w:szCs w:val="28"/>
        </w:rPr>
        <w:t xml:space="preserve"> </w:t>
      </w:r>
    </w:p>
    <w:p w:rsidR="00D065EF" w:rsidRPr="00DA19F2" w:rsidRDefault="00D065EF" w:rsidP="00D065EF">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 xml:space="preserve">Parents will be informed that the school considers their child may require SEN support and their partnership sought in order to improve attainments. </w:t>
      </w:r>
    </w:p>
    <w:p w:rsidR="00D533A0" w:rsidRPr="00DA19F2" w:rsidRDefault="00D065EF" w:rsidP="00161911">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 xml:space="preserve">SEN support will </w:t>
      </w:r>
      <w:r w:rsidR="003B7C92" w:rsidRPr="00DA19F2">
        <w:rPr>
          <w:rFonts w:ascii="Century Gothic" w:hAnsi="Century Gothic" w:cs="Arial"/>
          <w:sz w:val="28"/>
          <w:szCs w:val="28"/>
        </w:rPr>
        <w:t xml:space="preserve">will identify </w:t>
      </w:r>
      <w:r w:rsidR="00D533A0" w:rsidRPr="00DA19F2">
        <w:rPr>
          <w:rFonts w:ascii="Century Gothic" w:hAnsi="Century Gothic" w:cs="Arial"/>
          <w:bCs/>
          <w:iCs/>
          <w:sz w:val="28"/>
          <w:szCs w:val="28"/>
        </w:rPr>
        <w:t>a clear set of expected outcomes</w:t>
      </w:r>
      <w:r w:rsidR="00D533A0" w:rsidRPr="00DA19F2">
        <w:rPr>
          <w:rFonts w:ascii="Century Gothic" w:hAnsi="Century Gothic" w:cs="Arial"/>
          <w:iCs/>
          <w:sz w:val="28"/>
          <w:szCs w:val="28"/>
        </w:rPr>
        <w:t xml:space="preserve">, which </w:t>
      </w:r>
      <w:r w:rsidR="003B7C92" w:rsidRPr="00DA19F2">
        <w:rPr>
          <w:rFonts w:ascii="Century Gothic" w:hAnsi="Century Gothic" w:cs="Arial"/>
          <w:iCs/>
          <w:sz w:val="28"/>
          <w:szCs w:val="28"/>
        </w:rPr>
        <w:t xml:space="preserve">will </w:t>
      </w:r>
      <w:r w:rsidR="00D533A0" w:rsidRPr="00DA19F2">
        <w:rPr>
          <w:rFonts w:ascii="Century Gothic" w:hAnsi="Century Gothic" w:cs="Arial"/>
          <w:iCs/>
          <w:sz w:val="28"/>
          <w:szCs w:val="28"/>
        </w:rPr>
        <w:t xml:space="preserve">include </w:t>
      </w:r>
      <w:r w:rsidR="00AA132F" w:rsidRPr="00DA19F2">
        <w:rPr>
          <w:rFonts w:ascii="Century Gothic" w:hAnsi="Century Gothic" w:cs="Arial"/>
          <w:bCs/>
          <w:iCs/>
          <w:sz w:val="28"/>
          <w:szCs w:val="28"/>
        </w:rPr>
        <w:t>stretching,</w:t>
      </w:r>
      <w:r w:rsidR="00D533A0" w:rsidRPr="00DA19F2">
        <w:rPr>
          <w:rFonts w:ascii="Century Gothic" w:hAnsi="Century Gothic" w:cs="Arial"/>
          <w:bCs/>
          <w:iCs/>
          <w:sz w:val="28"/>
          <w:szCs w:val="28"/>
        </w:rPr>
        <w:t xml:space="preserve"> relevant academic and developmental targets </w:t>
      </w:r>
      <w:r w:rsidR="00D533A0" w:rsidRPr="00DA19F2">
        <w:rPr>
          <w:rFonts w:ascii="Century Gothic" w:hAnsi="Century Gothic" w:cs="Arial"/>
          <w:iCs/>
          <w:sz w:val="28"/>
          <w:szCs w:val="28"/>
        </w:rPr>
        <w:t xml:space="preserve">(including for older children, and young people, targets around preparing for adulthood). </w:t>
      </w:r>
      <w:r w:rsidR="00D533A0" w:rsidRPr="00DA19F2">
        <w:rPr>
          <w:rFonts w:ascii="Century Gothic" w:hAnsi="Century Gothic" w:cs="Arial"/>
          <w:bCs/>
          <w:iCs/>
          <w:sz w:val="28"/>
          <w:szCs w:val="28"/>
        </w:rPr>
        <w:t xml:space="preserve">Progress towards these outcomes </w:t>
      </w:r>
      <w:r w:rsidR="003B7C92" w:rsidRPr="00DA19F2">
        <w:rPr>
          <w:rFonts w:ascii="Century Gothic" w:hAnsi="Century Gothic" w:cs="Arial"/>
          <w:bCs/>
          <w:iCs/>
          <w:sz w:val="28"/>
          <w:szCs w:val="28"/>
        </w:rPr>
        <w:t xml:space="preserve">will be </w:t>
      </w:r>
      <w:r w:rsidR="00D533A0" w:rsidRPr="00DA19F2">
        <w:rPr>
          <w:rFonts w:ascii="Century Gothic" w:hAnsi="Century Gothic" w:cs="Arial"/>
          <w:bCs/>
          <w:iCs/>
          <w:sz w:val="28"/>
          <w:szCs w:val="28"/>
        </w:rPr>
        <w:t>tracked and reviewed termly</w:t>
      </w:r>
      <w:r w:rsidR="00A53AD9" w:rsidRPr="00DA19F2">
        <w:rPr>
          <w:rFonts w:ascii="Century Gothic" w:hAnsi="Century Gothic" w:cs="Arial"/>
          <w:bCs/>
          <w:iCs/>
          <w:sz w:val="28"/>
          <w:szCs w:val="28"/>
        </w:rPr>
        <w:t>/at the end of a set intervention</w:t>
      </w:r>
      <w:r w:rsidR="003B7C92" w:rsidRPr="00DA19F2">
        <w:rPr>
          <w:rFonts w:ascii="Century Gothic" w:hAnsi="Century Gothic" w:cs="Arial"/>
          <w:bCs/>
          <w:iCs/>
          <w:sz w:val="28"/>
          <w:szCs w:val="28"/>
        </w:rPr>
        <w:t xml:space="preserve"> with the parents and the pupil</w:t>
      </w:r>
      <w:r w:rsidR="00D533A0" w:rsidRPr="00DA19F2">
        <w:rPr>
          <w:rFonts w:ascii="Century Gothic" w:hAnsi="Century Gothic" w:cs="Arial"/>
          <w:iCs/>
          <w:sz w:val="28"/>
          <w:szCs w:val="28"/>
        </w:rPr>
        <w:t>.</w:t>
      </w:r>
    </w:p>
    <w:p w:rsidR="003F6412" w:rsidRPr="00DA19F2" w:rsidRDefault="001D5491" w:rsidP="00161911">
      <w:pPr>
        <w:pStyle w:val="NoSpacing"/>
        <w:numPr>
          <w:ilvl w:val="0"/>
          <w:numId w:val="37"/>
        </w:numPr>
        <w:rPr>
          <w:rFonts w:ascii="Century Gothic" w:hAnsi="Century Gothic" w:cs="Arial"/>
          <w:sz w:val="28"/>
          <w:szCs w:val="28"/>
        </w:rPr>
      </w:pPr>
      <w:r w:rsidRPr="00DA19F2">
        <w:rPr>
          <w:rFonts w:ascii="Century Gothic" w:hAnsi="Century Gothic" w:cs="Arial"/>
          <w:sz w:val="28"/>
          <w:szCs w:val="28"/>
        </w:rPr>
        <w:t>If progress rates are still judged to be inadequate despite the delivery of high quality interventions, advice will be sought from external agencies</w:t>
      </w:r>
      <w:r w:rsidR="003F6412" w:rsidRPr="00DA19F2">
        <w:rPr>
          <w:rFonts w:ascii="Century Gothic" w:hAnsi="Century Gothic" w:cs="Arial"/>
          <w:sz w:val="28"/>
          <w:szCs w:val="28"/>
        </w:rPr>
        <w:t xml:space="preserve"> regarding strategies to best meet the specific needs of a pupil.  This will only be undertaken after parent permission has been obtained and may include referral to: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Special Educational Needs Support Service (SENSS)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Behaviour Support Service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Dyslexia Centres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Autism Outreach Team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Hearing Impairment team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Visual Impairment team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Educational Psychologist Service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Educational Welfare Officers </w:t>
      </w:r>
    </w:p>
    <w:p w:rsidR="003F6412" w:rsidRPr="00DA19F2" w:rsidRDefault="00AA132F"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Physical and Disability Support S</w:t>
      </w:r>
      <w:r w:rsidR="003F6412" w:rsidRPr="00DA19F2">
        <w:rPr>
          <w:rFonts w:ascii="Century Gothic" w:hAnsi="Century Gothic" w:cs="Arial"/>
          <w:sz w:val="28"/>
          <w:szCs w:val="28"/>
        </w:rPr>
        <w:t xml:space="preserve">ervice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Social Services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School Nurse </w:t>
      </w:r>
    </w:p>
    <w:p w:rsidR="003F6412" w:rsidRPr="00DA19F2" w:rsidRDefault="003F6412" w:rsidP="003F6412">
      <w:pPr>
        <w:pStyle w:val="NoSpacing"/>
        <w:numPr>
          <w:ilvl w:val="0"/>
          <w:numId w:val="32"/>
        </w:numPr>
        <w:rPr>
          <w:rFonts w:ascii="Century Gothic" w:hAnsi="Century Gothic" w:cs="Arial"/>
          <w:sz w:val="28"/>
          <w:szCs w:val="28"/>
        </w:rPr>
      </w:pPr>
      <w:r w:rsidRPr="00DA19F2">
        <w:rPr>
          <w:rFonts w:ascii="Century Gothic" w:hAnsi="Century Gothic" w:cs="Arial"/>
          <w:sz w:val="28"/>
          <w:szCs w:val="28"/>
        </w:rPr>
        <w:t xml:space="preserve">CAMHS (Child &amp; Adolescent Mental Health Service) </w:t>
      </w:r>
    </w:p>
    <w:p w:rsidR="00510D29" w:rsidRPr="00DA19F2" w:rsidRDefault="001D5491" w:rsidP="00DA19F2">
      <w:pPr>
        <w:pStyle w:val="NoSpacing"/>
        <w:numPr>
          <w:ilvl w:val="0"/>
          <w:numId w:val="45"/>
        </w:numPr>
        <w:rPr>
          <w:rFonts w:ascii="Century Gothic" w:hAnsi="Century Gothic" w:cs="Arial"/>
          <w:sz w:val="28"/>
          <w:szCs w:val="28"/>
        </w:rPr>
      </w:pPr>
      <w:r w:rsidRPr="00DA19F2">
        <w:rPr>
          <w:rFonts w:ascii="Century Gothic" w:hAnsi="Century Gothic" w:cs="Arial"/>
          <w:sz w:val="28"/>
          <w:szCs w:val="28"/>
        </w:rPr>
        <w:t xml:space="preserve">For a very small percentage of pupils, whose needs are significant and complex and </w:t>
      </w:r>
      <w:r w:rsidRPr="00DA19F2">
        <w:rPr>
          <w:rFonts w:ascii="Century Gothic" w:hAnsi="Century Gothic" w:cs="Arial"/>
          <w:bCs/>
          <w:iCs/>
          <w:sz w:val="28"/>
          <w:szCs w:val="28"/>
        </w:rPr>
        <w:t>the special educational provision required to meet their needs cannot reasonably be provided from within the school’s own resources</w:t>
      </w:r>
      <w:r w:rsidR="003F6412" w:rsidRPr="00DA19F2">
        <w:rPr>
          <w:rFonts w:ascii="Century Gothic" w:hAnsi="Century Gothic" w:cs="Arial"/>
          <w:bCs/>
          <w:iCs/>
          <w:sz w:val="28"/>
          <w:szCs w:val="28"/>
        </w:rPr>
        <w:t>,</w:t>
      </w:r>
      <w:r w:rsidR="00625D77" w:rsidRPr="00DA19F2">
        <w:rPr>
          <w:rFonts w:ascii="Century Gothic" w:hAnsi="Century Gothic" w:cs="Arial"/>
          <w:bCs/>
          <w:iCs/>
          <w:sz w:val="28"/>
          <w:szCs w:val="28"/>
        </w:rPr>
        <w:t xml:space="preserve"> a </w:t>
      </w:r>
      <w:r w:rsidRPr="00DA19F2">
        <w:rPr>
          <w:rFonts w:ascii="Century Gothic" w:hAnsi="Century Gothic" w:cs="Arial"/>
          <w:sz w:val="28"/>
          <w:szCs w:val="28"/>
        </w:rPr>
        <w:t xml:space="preserve">request </w:t>
      </w:r>
      <w:r w:rsidR="00625D77" w:rsidRPr="00DA19F2">
        <w:rPr>
          <w:rFonts w:ascii="Century Gothic" w:hAnsi="Century Gothic" w:cs="Arial"/>
          <w:sz w:val="28"/>
          <w:szCs w:val="28"/>
        </w:rPr>
        <w:t xml:space="preserve">will be made to </w:t>
      </w:r>
      <w:r w:rsidRPr="00DA19F2">
        <w:rPr>
          <w:rFonts w:ascii="Century Gothic" w:hAnsi="Century Gothic" w:cs="Arial"/>
          <w:sz w:val="28"/>
          <w:szCs w:val="28"/>
        </w:rPr>
        <w:t xml:space="preserve">the </w:t>
      </w:r>
      <w:r w:rsidR="00510D29" w:rsidRPr="00DA19F2">
        <w:rPr>
          <w:rFonts w:ascii="Century Gothic" w:hAnsi="Century Gothic" w:cs="Arial"/>
          <w:iCs/>
          <w:sz w:val="28"/>
          <w:szCs w:val="28"/>
        </w:rPr>
        <w:t xml:space="preserve">local authority </w:t>
      </w:r>
      <w:r w:rsidRPr="00DA19F2">
        <w:rPr>
          <w:rFonts w:ascii="Century Gothic" w:hAnsi="Century Gothic" w:cs="Arial"/>
          <w:iCs/>
          <w:sz w:val="28"/>
          <w:szCs w:val="28"/>
        </w:rPr>
        <w:t xml:space="preserve">to </w:t>
      </w:r>
      <w:r w:rsidR="00510D29" w:rsidRPr="00DA19F2">
        <w:rPr>
          <w:rFonts w:ascii="Century Gothic" w:hAnsi="Century Gothic" w:cs="Arial"/>
          <w:iCs/>
          <w:sz w:val="28"/>
          <w:szCs w:val="28"/>
        </w:rPr>
        <w:t>conduct an assessment of education, health and care needs</w:t>
      </w:r>
      <w:r w:rsidR="00A53AD9" w:rsidRPr="00DA19F2">
        <w:rPr>
          <w:rFonts w:ascii="Century Gothic" w:hAnsi="Century Gothic" w:cs="Arial"/>
          <w:iCs/>
          <w:sz w:val="28"/>
          <w:szCs w:val="28"/>
        </w:rPr>
        <w:t>.  This may result</w:t>
      </w:r>
      <w:r w:rsidR="00625D77" w:rsidRPr="00DA19F2">
        <w:rPr>
          <w:rFonts w:ascii="Century Gothic" w:hAnsi="Century Gothic" w:cs="Arial"/>
          <w:iCs/>
          <w:sz w:val="28"/>
          <w:szCs w:val="28"/>
        </w:rPr>
        <w:t xml:space="preserve"> in a</w:t>
      </w:r>
      <w:r w:rsidR="00510D29" w:rsidRPr="00DA19F2">
        <w:rPr>
          <w:rFonts w:ascii="Century Gothic" w:hAnsi="Century Gothic" w:cs="Arial"/>
          <w:iCs/>
          <w:sz w:val="28"/>
          <w:szCs w:val="28"/>
        </w:rPr>
        <w:t>n Education, Health and Care (EHC) plan</w:t>
      </w:r>
      <w:r w:rsidR="00625D77" w:rsidRPr="00DA19F2">
        <w:rPr>
          <w:rFonts w:ascii="Century Gothic" w:hAnsi="Century Gothic" w:cs="Arial"/>
          <w:iCs/>
          <w:sz w:val="28"/>
          <w:szCs w:val="28"/>
        </w:rPr>
        <w:t xml:space="preserve"> being provided</w:t>
      </w:r>
      <w:r w:rsidR="00510D29" w:rsidRPr="00DA19F2">
        <w:rPr>
          <w:rFonts w:ascii="Century Gothic" w:hAnsi="Century Gothic" w:cs="Arial"/>
          <w:iCs/>
          <w:sz w:val="28"/>
          <w:szCs w:val="28"/>
        </w:rPr>
        <w:t xml:space="preserve">. </w:t>
      </w:r>
    </w:p>
    <w:p w:rsidR="0092401B" w:rsidRPr="00DA19F2" w:rsidRDefault="00D065EF" w:rsidP="00DA19F2">
      <w:pPr>
        <w:pStyle w:val="NoSpacing"/>
        <w:numPr>
          <w:ilvl w:val="0"/>
          <w:numId w:val="45"/>
        </w:numPr>
        <w:rPr>
          <w:rFonts w:ascii="Century Gothic" w:hAnsi="Century Gothic" w:cs="Arial"/>
          <w:sz w:val="28"/>
          <w:szCs w:val="28"/>
        </w:rPr>
      </w:pPr>
      <w:r w:rsidRPr="00DA19F2">
        <w:rPr>
          <w:rFonts w:ascii="Century Gothic" w:hAnsi="Century Gothic" w:cs="Arial"/>
          <w:sz w:val="28"/>
          <w:szCs w:val="28"/>
        </w:rPr>
        <w:t xml:space="preserve">For pupils who despite relevant and purposeful action taken to meet their special needs, fail to make expected </w:t>
      </w:r>
      <w:r w:rsidR="004E5AB6" w:rsidRPr="00DA19F2">
        <w:rPr>
          <w:rFonts w:ascii="Century Gothic" w:hAnsi="Century Gothic" w:cs="Arial"/>
          <w:sz w:val="28"/>
          <w:szCs w:val="28"/>
        </w:rPr>
        <w:t>l</w:t>
      </w:r>
      <w:r w:rsidRPr="00DA19F2">
        <w:rPr>
          <w:rFonts w:ascii="Century Gothic" w:hAnsi="Century Gothic" w:cs="Arial"/>
          <w:sz w:val="28"/>
          <w:szCs w:val="28"/>
        </w:rPr>
        <w:t xml:space="preserve">evels of progress, the school or parents may consider requesting an Education, Health and Care assessment </w:t>
      </w:r>
      <w:r w:rsidR="004E5AB6" w:rsidRPr="00DA19F2">
        <w:rPr>
          <w:rFonts w:ascii="Century Gothic" w:hAnsi="Century Gothic" w:cs="Arial"/>
          <w:sz w:val="28"/>
          <w:szCs w:val="28"/>
        </w:rPr>
        <w:t>that will be undertaken b</w:t>
      </w:r>
      <w:r w:rsidRPr="00DA19F2">
        <w:rPr>
          <w:rFonts w:ascii="Century Gothic" w:hAnsi="Century Gothic" w:cs="Arial"/>
          <w:sz w:val="28"/>
          <w:szCs w:val="28"/>
        </w:rPr>
        <w:t>y the Local Authority.</w:t>
      </w:r>
    </w:p>
    <w:p w:rsidR="0092401B" w:rsidRPr="00DA19F2" w:rsidRDefault="0092401B" w:rsidP="0092401B">
      <w:pPr>
        <w:pStyle w:val="NoSpacing"/>
        <w:rPr>
          <w:rFonts w:ascii="Century Gothic" w:hAnsi="Century Gothic" w:cs="Arial"/>
          <w:sz w:val="28"/>
          <w:szCs w:val="28"/>
        </w:rPr>
      </w:pPr>
    </w:p>
    <w:p w:rsidR="005F0382" w:rsidRPr="00DA19F2" w:rsidRDefault="0092401B" w:rsidP="0092401B">
      <w:pPr>
        <w:pStyle w:val="NoSpacing"/>
        <w:rPr>
          <w:rFonts w:ascii="Century Gothic" w:hAnsi="Century Gothic" w:cs="Arial"/>
          <w:sz w:val="28"/>
          <w:szCs w:val="28"/>
        </w:rPr>
      </w:pPr>
      <w:r w:rsidRPr="00DA19F2">
        <w:rPr>
          <w:rFonts w:ascii="Century Gothic" w:hAnsi="Century Gothic" w:cs="Arial"/>
          <w:sz w:val="28"/>
          <w:szCs w:val="28"/>
        </w:rPr>
        <w:t>Current Statements of Special Education Needs continue to be in place for students who have them. Guidance for transferring to an Education, Health and Care Plan will be given but the earliest of these are not expected until 2017.</w:t>
      </w:r>
      <w:r w:rsidR="00D065EF" w:rsidRPr="00DA19F2">
        <w:rPr>
          <w:rFonts w:ascii="Century Gothic" w:hAnsi="Century Gothic" w:cs="Arial"/>
          <w:sz w:val="28"/>
          <w:szCs w:val="28"/>
        </w:rPr>
        <w:t xml:space="preserve"> </w:t>
      </w:r>
    </w:p>
    <w:p w:rsidR="004E5AB6" w:rsidRPr="00DA19F2" w:rsidRDefault="004E5AB6"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i/>
          <w:iCs/>
          <w:sz w:val="28"/>
          <w:szCs w:val="28"/>
        </w:rPr>
        <w:t xml:space="preserve"> </w:t>
      </w:r>
      <w:r w:rsidRPr="00DA19F2">
        <w:rPr>
          <w:rFonts w:ascii="Century Gothic" w:hAnsi="Century Gothic" w:cs="Arial"/>
          <w:b/>
          <w:bCs/>
          <w:sz w:val="28"/>
          <w:szCs w:val="28"/>
        </w:rPr>
        <w:t xml:space="preserve">How will the curriculum be matched to my child’s needs? </w:t>
      </w:r>
    </w:p>
    <w:p w:rsidR="003E077F" w:rsidRPr="00DA19F2" w:rsidRDefault="003E077F" w:rsidP="005F0382">
      <w:pPr>
        <w:pStyle w:val="NoSpacing"/>
        <w:numPr>
          <w:ilvl w:val="0"/>
          <w:numId w:val="16"/>
        </w:numPr>
        <w:rPr>
          <w:rFonts w:ascii="Century Gothic" w:hAnsi="Century Gothic" w:cs="Arial"/>
          <w:sz w:val="28"/>
          <w:szCs w:val="28"/>
        </w:rPr>
      </w:pPr>
      <w:r w:rsidRPr="00DA19F2">
        <w:rPr>
          <w:rFonts w:ascii="Century Gothic" w:hAnsi="Century Gothic" w:cs="Arial"/>
          <w:sz w:val="28"/>
          <w:szCs w:val="28"/>
        </w:rPr>
        <w:t xml:space="preserve">Teachers plan </w:t>
      </w:r>
      <w:r w:rsidR="005F0382" w:rsidRPr="00DA19F2">
        <w:rPr>
          <w:rFonts w:ascii="Century Gothic" w:hAnsi="Century Gothic" w:cs="Arial"/>
          <w:sz w:val="28"/>
          <w:szCs w:val="28"/>
        </w:rPr>
        <w:t xml:space="preserve">using pupils’ achievement </w:t>
      </w:r>
      <w:r w:rsidRPr="00DA19F2">
        <w:rPr>
          <w:rFonts w:ascii="Century Gothic" w:hAnsi="Century Gothic" w:cs="Arial"/>
          <w:sz w:val="28"/>
          <w:szCs w:val="28"/>
        </w:rPr>
        <w:t>levels</w:t>
      </w:r>
      <w:r w:rsidR="005F0382" w:rsidRPr="00DA19F2">
        <w:rPr>
          <w:rFonts w:ascii="Century Gothic" w:hAnsi="Century Gothic" w:cs="Arial"/>
          <w:sz w:val="28"/>
          <w:szCs w:val="28"/>
        </w:rPr>
        <w:t>,</w:t>
      </w:r>
      <w:r w:rsidRPr="00DA19F2">
        <w:rPr>
          <w:rFonts w:ascii="Century Gothic" w:hAnsi="Century Gothic" w:cs="Arial"/>
          <w:sz w:val="28"/>
          <w:szCs w:val="28"/>
        </w:rPr>
        <w:t xml:space="preserve"> differentiating work to</w:t>
      </w:r>
      <w:r w:rsidR="005F0382" w:rsidRPr="00DA19F2">
        <w:rPr>
          <w:rFonts w:ascii="Century Gothic" w:hAnsi="Century Gothic" w:cs="Arial"/>
          <w:sz w:val="28"/>
          <w:szCs w:val="28"/>
        </w:rPr>
        <w:t xml:space="preserve"> better </w:t>
      </w:r>
      <w:r w:rsidRPr="00DA19F2">
        <w:rPr>
          <w:rFonts w:ascii="Century Gothic" w:hAnsi="Century Gothic" w:cs="Arial"/>
          <w:sz w:val="28"/>
          <w:szCs w:val="28"/>
        </w:rPr>
        <w:t xml:space="preserve">match ability </w:t>
      </w:r>
      <w:r w:rsidR="005F0382" w:rsidRPr="00DA19F2">
        <w:rPr>
          <w:rFonts w:ascii="Century Gothic" w:hAnsi="Century Gothic" w:cs="Arial"/>
          <w:sz w:val="28"/>
          <w:szCs w:val="28"/>
        </w:rPr>
        <w:t xml:space="preserve">to work provided for all pupils in the classroom.  </w:t>
      </w:r>
      <w:r w:rsidRPr="00DA19F2">
        <w:rPr>
          <w:rFonts w:ascii="Century Gothic" w:hAnsi="Century Gothic" w:cs="Arial"/>
          <w:sz w:val="28"/>
          <w:szCs w:val="28"/>
        </w:rPr>
        <w:t xml:space="preserve">When a pupil has been identified </w:t>
      </w:r>
      <w:r w:rsidR="005F0382" w:rsidRPr="00DA19F2">
        <w:rPr>
          <w:rFonts w:ascii="Century Gothic" w:hAnsi="Century Gothic" w:cs="Arial"/>
          <w:sz w:val="28"/>
          <w:szCs w:val="28"/>
        </w:rPr>
        <w:t xml:space="preserve">as having </w:t>
      </w:r>
      <w:r w:rsidRPr="00DA19F2">
        <w:rPr>
          <w:rFonts w:ascii="Century Gothic" w:hAnsi="Century Gothic" w:cs="Arial"/>
          <w:sz w:val="28"/>
          <w:szCs w:val="28"/>
        </w:rPr>
        <w:t>special needs</w:t>
      </w:r>
      <w:r w:rsidR="005F0382" w:rsidRPr="00DA19F2">
        <w:rPr>
          <w:rFonts w:ascii="Century Gothic" w:hAnsi="Century Gothic" w:cs="Arial"/>
          <w:sz w:val="28"/>
          <w:szCs w:val="28"/>
        </w:rPr>
        <w:t xml:space="preserve">, </w:t>
      </w:r>
      <w:r w:rsidRPr="00DA19F2">
        <w:rPr>
          <w:rFonts w:ascii="Century Gothic" w:hAnsi="Century Gothic" w:cs="Arial"/>
          <w:sz w:val="28"/>
          <w:szCs w:val="28"/>
        </w:rPr>
        <w:t>their work will be further differentiated by the class teacher to remove barriers to learning</w:t>
      </w:r>
      <w:r w:rsidR="00A53AD9" w:rsidRPr="00DA19F2">
        <w:rPr>
          <w:rFonts w:ascii="Century Gothic" w:hAnsi="Century Gothic" w:cs="Arial"/>
          <w:sz w:val="28"/>
          <w:szCs w:val="28"/>
        </w:rPr>
        <w:t>, encourage independence</w:t>
      </w:r>
      <w:r w:rsidRPr="00DA19F2">
        <w:rPr>
          <w:rFonts w:ascii="Century Gothic" w:hAnsi="Century Gothic" w:cs="Arial"/>
          <w:sz w:val="28"/>
          <w:szCs w:val="28"/>
        </w:rPr>
        <w:t xml:space="preserve"> and enable them to access the curriculum more easily. </w:t>
      </w:r>
      <w:r w:rsidR="005F0382" w:rsidRPr="00DA19F2">
        <w:rPr>
          <w:rFonts w:ascii="Century Gothic" w:hAnsi="Century Gothic" w:cs="Arial"/>
          <w:sz w:val="28"/>
          <w:szCs w:val="28"/>
        </w:rPr>
        <w:t xml:space="preserve">  In addition they will be provided with additional support that may include </w:t>
      </w:r>
      <w:r w:rsidR="00193C56" w:rsidRPr="00DA19F2">
        <w:rPr>
          <w:rFonts w:ascii="Century Gothic" w:hAnsi="Century Gothic" w:cs="Arial"/>
          <w:sz w:val="28"/>
          <w:szCs w:val="28"/>
        </w:rPr>
        <w:t xml:space="preserve">specialised equipment or resources, </w:t>
      </w:r>
      <w:r w:rsidR="005F0382" w:rsidRPr="00DA19F2">
        <w:rPr>
          <w:rFonts w:ascii="Century Gothic" w:hAnsi="Century Gothic" w:cs="Arial"/>
          <w:sz w:val="28"/>
          <w:szCs w:val="28"/>
        </w:rPr>
        <w:t>I</w:t>
      </w:r>
      <w:r w:rsidR="00193C56" w:rsidRPr="00DA19F2">
        <w:rPr>
          <w:rFonts w:ascii="Century Gothic" w:hAnsi="Century Gothic" w:cs="Arial"/>
          <w:sz w:val="28"/>
          <w:szCs w:val="28"/>
        </w:rPr>
        <w:t>C</w:t>
      </w:r>
      <w:r w:rsidR="005F0382" w:rsidRPr="00DA19F2">
        <w:rPr>
          <w:rFonts w:ascii="Century Gothic" w:hAnsi="Century Gothic" w:cs="Arial"/>
          <w:sz w:val="28"/>
          <w:szCs w:val="28"/>
        </w:rPr>
        <w:t xml:space="preserve">T </w:t>
      </w:r>
      <w:r w:rsidR="00193C56" w:rsidRPr="00DA19F2">
        <w:rPr>
          <w:rFonts w:ascii="Century Gothic" w:hAnsi="Century Gothic" w:cs="Arial"/>
          <w:sz w:val="28"/>
          <w:szCs w:val="28"/>
        </w:rPr>
        <w:t>and/</w:t>
      </w:r>
      <w:r w:rsidR="005F0382" w:rsidRPr="00DA19F2">
        <w:rPr>
          <w:rFonts w:ascii="Century Gothic" w:hAnsi="Century Gothic" w:cs="Arial"/>
          <w:sz w:val="28"/>
          <w:szCs w:val="28"/>
        </w:rPr>
        <w:t xml:space="preserve">or additional adult help. </w:t>
      </w:r>
    </w:p>
    <w:p w:rsidR="003E077F" w:rsidRPr="00DA19F2" w:rsidRDefault="003E077F" w:rsidP="00193C56">
      <w:pPr>
        <w:pStyle w:val="NoSpacing"/>
        <w:rPr>
          <w:rFonts w:ascii="Century Gothic" w:hAnsi="Century Gothic" w:cs="Arial"/>
          <w:sz w:val="28"/>
          <w:szCs w:val="28"/>
        </w:rPr>
      </w:pPr>
    </w:p>
    <w:p w:rsidR="00AF5E08" w:rsidRDefault="00AF5E08" w:rsidP="003E077F">
      <w:pPr>
        <w:pStyle w:val="NoSpacing"/>
        <w:rPr>
          <w:rFonts w:ascii="Century Gothic" w:hAnsi="Century Gothic" w:cs="Arial"/>
          <w:b/>
          <w:bCs/>
          <w:sz w:val="28"/>
          <w:szCs w:val="28"/>
        </w:rPr>
      </w:pPr>
    </w:p>
    <w:p w:rsidR="00F52EA1" w:rsidRDefault="00F52EA1" w:rsidP="003E077F">
      <w:pPr>
        <w:pStyle w:val="NoSpacing"/>
        <w:rPr>
          <w:rFonts w:ascii="Century Gothic" w:hAnsi="Century Gothic" w:cs="Arial"/>
          <w:b/>
          <w:bCs/>
          <w:sz w:val="28"/>
          <w:szCs w:val="28"/>
        </w:rPr>
      </w:pPr>
    </w:p>
    <w:p w:rsidR="00F52EA1" w:rsidRPr="00DA19F2" w:rsidRDefault="00F52EA1" w:rsidP="003E077F">
      <w:pPr>
        <w:pStyle w:val="NoSpacing"/>
        <w:rPr>
          <w:rFonts w:ascii="Century Gothic" w:hAnsi="Century Gothic" w:cs="Arial"/>
          <w:b/>
          <w:bCs/>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will I know how my child is doing? </w:t>
      </w:r>
    </w:p>
    <w:p w:rsidR="00193C56" w:rsidRPr="00DA19F2" w:rsidRDefault="00193C56" w:rsidP="00193C56">
      <w:pPr>
        <w:pStyle w:val="NoSpacing"/>
        <w:numPr>
          <w:ilvl w:val="0"/>
          <w:numId w:val="16"/>
        </w:numPr>
        <w:rPr>
          <w:rFonts w:ascii="Century Gothic" w:hAnsi="Century Gothic" w:cs="Arial"/>
          <w:sz w:val="28"/>
          <w:szCs w:val="28"/>
        </w:rPr>
      </w:pPr>
      <w:r w:rsidRPr="00DA19F2">
        <w:rPr>
          <w:rFonts w:ascii="Century Gothic" w:hAnsi="Century Gothic" w:cs="Arial"/>
          <w:sz w:val="28"/>
          <w:szCs w:val="28"/>
        </w:rPr>
        <w:t xml:space="preserve">Attainments </w:t>
      </w:r>
      <w:r w:rsidR="00625D77" w:rsidRPr="00DA19F2">
        <w:rPr>
          <w:rFonts w:ascii="Century Gothic" w:hAnsi="Century Gothic" w:cs="Arial"/>
          <w:sz w:val="28"/>
          <w:szCs w:val="28"/>
        </w:rPr>
        <w:t xml:space="preserve">towards the identified outcomes will be </w:t>
      </w:r>
      <w:r w:rsidRPr="00DA19F2">
        <w:rPr>
          <w:rFonts w:ascii="Century Gothic" w:hAnsi="Century Gothic" w:cs="Arial"/>
          <w:sz w:val="28"/>
          <w:szCs w:val="28"/>
        </w:rPr>
        <w:t xml:space="preserve">shared with parents through the school reporting system and </w:t>
      </w:r>
      <w:r w:rsidR="00625D77" w:rsidRPr="00DA19F2">
        <w:rPr>
          <w:rFonts w:ascii="Century Gothic" w:hAnsi="Century Gothic" w:cs="Arial"/>
          <w:sz w:val="28"/>
          <w:szCs w:val="28"/>
        </w:rPr>
        <w:t>P</w:t>
      </w:r>
      <w:r w:rsidRPr="00DA19F2">
        <w:rPr>
          <w:rFonts w:ascii="Century Gothic" w:hAnsi="Century Gothic" w:cs="Arial"/>
          <w:sz w:val="28"/>
          <w:szCs w:val="28"/>
        </w:rPr>
        <w:t xml:space="preserve">arent’s </w:t>
      </w:r>
      <w:r w:rsidR="00625D77" w:rsidRPr="00DA19F2">
        <w:rPr>
          <w:rFonts w:ascii="Century Gothic" w:hAnsi="Century Gothic" w:cs="Arial"/>
          <w:sz w:val="28"/>
          <w:szCs w:val="28"/>
        </w:rPr>
        <w:t>E</w:t>
      </w:r>
      <w:r w:rsidRPr="00DA19F2">
        <w:rPr>
          <w:rFonts w:ascii="Century Gothic" w:hAnsi="Century Gothic" w:cs="Arial"/>
          <w:sz w:val="28"/>
          <w:szCs w:val="28"/>
        </w:rPr>
        <w:t xml:space="preserve">venings.  </w:t>
      </w:r>
      <w:r w:rsidR="00625D77" w:rsidRPr="00DA19F2">
        <w:rPr>
          <w:rFonts w:ascii="Century Gothic" w:hAnsi="Century Gothic" w:cs="Arial"/>
          <w:sz w:val="28"/>
          <w:szCs w:val="28"/>
        </w:rPr>
        <w:t xml:space="preserve">Parents </w:t>
      </w:r>
      <w:r w:rsidRPr="00DA19F2">
        <w:rPr>
          <w:rFonts w:ascii="Century Gothic" w:hAnsi="Century Gothic" w:cs="Arial"/>
          <w:sz w:val="28"/>
          <w:szCs w:val="28"/>
        </w:rPr>
        <w:t>may also find the home</w:t>
      </w:r>
      <w:r w:rsidR="00625D77" w:rsidRPr="00DA19F2">
        <w:rPr>
          <w:rFonts w:ascii="Century Gothic" w:hAnsi="Century Gothic" w:cs="Arial"/>
          <w:sz w:val="28"/>
          <w:szCs w:val="28"/>
        </w:rPr>
        <w:t>-</w:t>
      </w:r>
      <w:r w:rsidRPr="00DA19F2">
        <w:rPr>
          <w:rFonts w:ascii="Century Gothic" w:hAnsi="Century Gothic" w:cs="Arial"/>
          <w:sz w:val="28"/>
          <w:szCs w:val="28"/>
        </w:rPr>
        <w:t xml:space="preserve">school diary a useful tool to </w:t>
      </w:r>
      <w:r w:rsidR="00625D77" w:rsidRPr="00DA19F2">
        <w:rPr>
          <w:rFonts w:ascii="Century Gothic" w:hAnsi="Century Gothic" w:cs="Arial"/>
          <w:sz w:val="28"/>
          <w:szCs w:val="28"/>
        </w:rPr>
        <w:t xml:space="preserve">use to </w:t>
      </w:r>
      <w:r w:rsidRPr="00DA19F2">
        <w:rPr>
          <w:rFonts w:ascii="Century Gothic" w:hAnsi="Century Gothic" w:cs="Arial"/>
          <w:sz w:val="28"/>
          <w:szCs w:val="28"/>
        </w:rPr>
        <w:t>communicate with s</w:t>
      </w:r>
      <w:r w:rsidR="00625D77" w:rsidRPr="00DA19F2">
        <w:rPr>
          <w:rFonts w:ascii="Century Gothic" w:hAnsi="Century Gothic" w:cs="Arial"/>
          <w:sz w:val="28"/>
          <w:szCs w:val="28"/>
        </w:rPr>
        <w:t>chool s</w:t>
      </w:r>
      <w:r w:rsidRPr="00DA19F2">
        <w:rPr>
          <w:rFonts w:ascii="Century Gothic" w:hAnsi="Century Gothic" w:cs="Arial"/>
          <w:sz w:val="28"/>
          <w:szCs w:val="28"/>
        </w:rPr>
        <w:t xml:space="preserve">taff. </w:t>
      </w:r>
    </w:p>
    <w:p w:rsidR="003E077F" w:rsidRPr="00DA19F2" w:rsidRDefault="00625D77" w:rsidP="00193C56">
      <w:pPr>
        <w:pStyle w:val="NoSpacing"/>
        <w:numPr>
          <w:ilvl w:val="0"/>
          <w:numId w:val="16"/>
        </w:numPr>
        <w:rPr>
          <w:rFonts w:ascii="Century Gothic" w:hAnsi="Century Gothic" w:cs="Arial"/>
          <w:sz w:val="28"/>
          <w:szCs w:val="28"/>
        </w:rPr>
      </w:pPr>
      <w:r w:rsidRPr="00DA19F2">
        <w:rPr>
          <w:rFonts w:ascii="Century Gothic" w:hAnsi="Century Gothic" w:cs="Arial"/>
          <w:sz w:val="28"/>
          <w:szCs w:val="28"/>
        </w:rPr>
        <w:t xml:space="preserve">Parents are encouraged to </w:t>
      </w:r>
      <w:r w:rsidR="00193C56" w:rsidRPr="00DA19F2">
        <w:rPr>
          <w:rFonts w:ascii="Century Gothic" w:hAnsi="Century Gothic" w:cs="Arial"/>
          <w:sz w:val="28"/>
          <w:szCs w:val="28"/>
        </w:rPr>
        <w:t xml:space="preserve">arrange an appointment to discuss </w:t>
      </w:r>
      <w:r w:rsidRPr="00DA19F2">
        <w:rPr>
          <w:rFonts w:ascii="Century Gothic" w:hAnsi="Century Gothic" w:cs="Arial"/>
          <w:sz w:val="28"/>
          <w:szCs w:val="28"/>
        </w:rPr>
        <w:t xml:space="preserve">their child’s progress </w:t>
      </w:r>
      <w:r w:rsidR="00193C56" w:rsidRPr="00DA19F2">
        <w:rPr>
          <w:rFonts w:ascii="Century Gothic" w:hAnsi="Century Gothic" w:cs="Arial"/>
          <w:sz w:val="28"/>
          <w:szCs w:val="28"/>
        </w:rPr>
        <w:t xml:space="preserve">with </w:t>
      </w:r>
      <w:r w:rsidRPr="00DA19F2">
        <w:rPr>
          <w:rFonts w:ascii="Century Gothic" w:hAnsi="Century Gothic" w:cs="Arial"/>
          <w:sz w:val="28"/>
          <w:szCs w:val="28"/>
        </w:rPr>
        <w:t xml:space="preserve">the class/subject </w:t>
      </w:r>
      <w:r w:rsidR="00193C56" w:rsidRPr="00DA19F2">
        <w:rPr>
          <w:rFonts w:ascii="Century Gothic" w:hAnsi="Century Gothic" w:cs="Arial"/>
          <w:sz w:val="28"/>
          <w:szCs w:val="28"/>
        </w:rPr>
        <w:t>teacher</w:t>
      </w:r>
      <w:r w:rsidR="00B73216" w:rsidRPr="00DA19F2">
        <w:rPr>
          <w:rFonts w:ascii="Century Gothic" w:hAnsi="Century Gothic" w:cs="Arial"/>
          <w:sz w:val="28"/>
          <w:szCs w:val="28"/>
        </w:rPr>
        <w:t>, the SENCo o</w:t>
      </w:r>
      <w:r w:rsidRPr="00DA19F2">
        <w:rPr>
          <w:rFonts w:ascii="Century Gothic" w:hAnsi="Century Gothic" w:cs="Arial"/>
          <w:sz w:val="28"/>
          <w:szCs w:val="28"/>
        </w:rPr>
        <w:t>r a member of the senior leadership team.  P</w:t>
      </w:r>
      <w:r w:rsidR="00193C56" w:rsidRPr="00DA19F2">
        <w:rPr>
          <w:rFonts w:ascii="Century Gothic" w:hAnsi="Century Gothic" w:cs="Arial"/>
          <w:sz w:val="28"/>
          <w:szCs w:val="28"/>
        </w:rPr>
        <w:t xml:space="preserve">lease contact the school </w:t>
      </w:r>
      <w:r w:rsidR="00D46CD5" w:rsidRPr="00DA19F2">
        <w:rPr>
          <w:rFonts w:ascii="Century Gothic" w:hAnsi="Century Gothic" w:cs="Arial"/>
          <w:sz w:val="28"/>
          <w:szCs w:val="28"/>
        </w:rPr>
        <w:t>office</w:t>
      </w:r>
      <w:r w:rsidR="00193C56" w:rsidRPr="00DA19F2">
        <w:rPr>
          <w:rFonts w:ascii="Century Gothic" w:hAnsi="Century Gothic" w:cs="Arial"/>
          <w:sz w:val="28"/>
          <w:szCs w:val="28"/>
        </w:rPr>
        <w:t xml:space="preserve">.  </w:t>
      </w:r>
    </w:p>
    <w:p w:rsidR="00D065EF" w:rsidRPr="00DA19F2" w:rsidRDefault="00D065EF" w:rsidP="003E077F">
      <w:pPr>
        <w:pStyle w:val="NoSpacing"/>
        <w:rPr>
          <w:rFonts w:ascii="Century Gothic" w:hAnsi="Century Gothic" w:cs="Arial"/>
          <w:b/>
          <w:bCs/>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will you help me to support my child’s learning? </w:t>
      </w:r>
      <w:r w:rsidR="005B4B60" w:rsidRPr="00DA19F2">
        <w:rPr>
          <w:rFonts w:ascii="Century Gothic" w:hAnsi="Century Gothic" w:cs="Arial"/>
          <w:b/>
          <w:bCs/>
          <w:sz w:val="28"/>
          <w:szCs w:val="28"/>
        </w:rPr>
        <w:t>(Schedule 1: Point 6)</w:t>
      </w:r>
    </w:p>
    <w:p w:rsidR="00193C56" w:rsidRPr="00DA19F2" w:rsidRDefault="00193C56" w:rsidP="00193C56">
      <w:pPr>
        <w:pStyle w:val="NoSpacing"/>
        <w:numPr>
          <w:ilvl w:val="0"/>
          <w:numId w:val="20"/>
        </w:numPr>
        <w:rPr>
          <w:rFonts w:ascii="Century Gothic" w:hAnsi="Century Gothic" w:cs="Arial"/>
          <w:sz w:val="28"/>
          <w:szCs w:val="28"/>
        </w:rPr>
      </w:pPr>
      <w:r w:rsidRPr="00DA19F2">
        <w:rPr>
          <w:rFonts w:ascii="Century Gothic" w:hAnsi="Century Gothic" w:cs="Arial"/>
          <w:sz w:val="28"/>
          <w:szCs w:val="28"/>
        </w:rPr>
        <w:t xml:space="preserve">Please look at the school website.  It can be found at </w:t>
      </w:r>
      <w:r w:rsidR="00A53AD9" w:rsidRPr="00DA19F2">
        <w:rPr>
          <w:rFonts w:ascii="Century Gothic" w:hAnsi="Century Gothic" w:cs="Arial"/>
          <w:sz w:val="28"/>
          <w:szCs w:val="28"/>
        </w:rPr>
        <w:t xml:space="preserve">www.oldfields.org.uk </w:t>
      </w:r>
      <w:r w:rsidRPr="00DA19F2">
        <w:rPr>
          <w:rFonts w:ascii="Century Gothic" w:hAnsi="Century Gothic" w:cs="Arial"/>
          <w:sz w:val="28"/>
          <w:szCs w:val="28"/>
        </w:rPr>
        <w:t>and includes links to websites and resources that we have found useful in supporting parents to help their child learn at home.  In addition</w:t>
      </w:r>
      <w:r w:rsidR="00625D77" w:rsidRPr="00DA19F2">
        <w:rPr>
          <w:rFonts w:ascii="Century Gothic" w:hAnsi="Century Gothic" w:cs="Arial"/>
          <w:sz w:val="28"/>
          <w:szCs w:val="28"/>
        </w:rPr>
        <w:t>,</w:t>
      </w:r>
      <w:r w:rsidRPr="00DA19F2">
        <w:rPr>
          <w:rFonts w:ascii="Century Gothic" w:hAnsi="Century Gothic" w:cs="Arial"/>
          <w:sz w:val="28"/>
          <w:szCs w:val="28"/>
        </w:rPr>
        <w:t xml:space="preserve"> </w:t>
      </w:r>
      <w:r w:rsidR="00BB398A" w:rsidRPr="00DA19F2">
        <w:rPr>
          <w:rFonts w:ascii="Century Gothic" w:hAnsi="Century Gothic" w:cs="Arial"/>
          <w:sz w:val="28"/>
          <w:szCs w:val="28"/>
        </w:rPr>
        <w:t>the Parent Partnership information board in the office Foyer has details of services that may be of interest.</w:t>
      </w:r>
      <w:r w:rsidRPr="00DA19F2">
        <w:rPr>
          <w:rFonts w:ascii="Century Gothic" w:hAnsi="Century Gothic" w:cs="Arial"/>
          <w:sz w:val="28"/>
          <w:szCs w:val="28"/>
        </w:rPr>
        <w:t xml:space="preserve">  </w:t>
      </w:r>
    </w:p>
    <w:p w:rsidR="003E077F" w:rsidRPr="00DA19F2" w:rsidRDefault="003E077F" w:rsidP="00193C56">
      <w:pPr>
        <w:pStyle w:val="NoSpacing"/>
        <w:numPr>
          <w:ilvl w:val="0"/>
          <w:numId w:val="20"/>
        </w:numPr>
        <w:rPr>
          <w:rFonts w:ascii="Century Gothic" w:hAnsi="Century Gothic" w:cs="Arial"/>
          <w:sz w:val="28"/>
          <w:szCs w:val="28"/>
        </w:rPr>
      </w:pPr>
      <w:r w:rsidRPr="00DA19F2">
        <w:rPr>
          <w:rFonts w:ascii="Century Gothic" w:hAnsi="Century Gothic" w:cs="Arial"/>
          <w:sz w:val="28"/>
          <w:szCs w:val="28"/>
        </w:rPr>
        <w:t>The class</w:t>
      </w:r>
      <w:r w:rsidR="00193C56" w:rsidRPr="00DA19F2">
        <w:rPr>
          <w:rFonts w:ascii="Century Gothic" w:hAnsi="Century Gothic" w:cs="Arial"/>
          <w:sz w:val="28"/>
          <w:szCs w:val="28"/>
        </w:rPr>
        <w:t>/subject</w:t>
      </w:r>
      <w:r w:rsidRPr="00DA19F2">
        <w:rPr>
          <w:rFonts w:ascii="Century Gothic" w:hAnsi="Century Gothic" w:cs="Arial"/>
          <w:sz w:val="28"/>
          <w:szCs w:val="28"/>
        </w:rPr>
        <w:t xml:space="preserve"> teacher </w:t>
      </w:r>
      <w:r w:rsidR="00193C56" w:rsidRPr="00DA19F2">
        <w:rPr>
          <w:rFonts w:ascii="Century Gothic" w:hAnsi="Century Gothic" w:cs="Arial"/>
          <w:sz w:val="28"/>
          <w:szCs w:val="28"/>
        </w:rPr>
        <w:t xml:space="preserve">or SENCo </w:t>
      </w:r>
      <w:r w:rsidRPr="00DA19F2">
        <w:rPr>
          <w:rFonts w:ascii="Century Gothic" w:hAnsi="Century Gothic" w:cs="Arial"/>
          <w:sz w:val="28"/>
          <w:szCs w:val="28"/>
        </w:rPr>
        <w:t xml:space="preserve">may </w:t>
      </w:r>
      <w:r w:rsidR="00193C56" w:rsidRPr="00DA19F2">
        <w:rPr>
          <w:rFonts w:ascii="Century Gothic" w:hAnsi="Century Gothic" w:cs="Arial"/>
          <w:sz w:val="28"/>
          <w:szCs w:val="28"/>
        </w:rPr>
        <w:t xml:space="preserve">also </w:t>
      </w:r>
      <w:r w:rsidRPr="00DA19F2">
        <w:rPr>
          <w:rFonts w:ascii="Century Gothic" w:hAnsi="Century Gothic" w:cs="Arial"/>
          <w:sz w:val="28"/>
          <w:szCs w:val="28"/>
        </w:rPr>
        <w:t>suggest additional w</w:t>
      </w:r>
      <w:r w:rsidR="00625D77" w:rsidRPr="00DA19F2">
        <w:rPr>
          <w:rFonts w:ascii="Century Gothic" w:hAnsi="Century Gothic" w:cs="Arial"/>
          <w:sz w:val="28"/>
          <w:szCs w:val="28"/>
        </w:rPr>
        <w:t xml:space="preserve">ays of supporting your child’s learning. </w:t>
      </w:r>
    </w:p>
    <w:p w:rsidR="00193C56" w:rsidRPr="00DA19F2" w:rsidRDefault="00625D77" w:rsidP="00193C56">
      <w:pPr>
        <w:pStyle w:val="NoSpacing"/>
        <w:numPr>
          <w:ilvl w:val="0"/>
          <w:numId w:val="20"/>
        </w:numPr>
        <w:rPr>
          <w:rFonts w:ascii="Century Gothic" w:hAnsi="Century Gothic" w:cs="Arial"/>
          <w:sz w:val="28"/>
          <w:szCs w:val="28"/>
        </w:rPr>
      </w:pPr>
      <w:r w:rsidRPr="00DA19F2">
        <w:rPr>
          <w:rFonts w:ascii="Century Gothic" w:hAnsi="Century Gothic" w:cs="Arial"/>
          <w:sz w:val="28"/>
          <w:szCs w:val="28"/>
        </w:rPr>
        <w:t>The school o</w:t>
      </w:r>
      <w:r w:rsidR="00193C56" w:rsidRPr="00DA19F2">
        <w:rPr>
          <w:rFonts w:ascii="Century Gothic" w:hAnsi="Century Gothic" w:cs="Arial"/>
          <w:sz w:val="28"/>
          <w:szCs w:val="28"/>
        </w:rPr>
        <w:t>rganise a number of parent workshops during t</w:t>
      </w:r>
      <w:r w:rsidRPr="00DA19F2">
        <w:rPr>
          <w:rFonts w:ascii="Century Gothic" w:hAnsi="Century Gothic" w:cs="Arial"/>
          <w:sz w:val="28"/>
          <w:szCs w:val="28"/>
        </w:rPr>
        <w:t>he year.  These are advertised i</w:t>
      </w:r>
      <w:r w:rsidR="00193C56" w:rsidRPr="00DA19F2">
        <w:rPr>
          <w:rFonts w:ascii="Century Gothic" w:hAnsi="Century Gothic" w:cs="Arial"/>
          <w:sz w:val="28"/>
          <w:szCs w:val="28"/>
        </w:rPr>
        <w:t xml:space="preserve">n the school newsletter and </w:t>
      </w:r>
      <w:r w:rsidRPr="00DA19F2">
        <w:rPr>
          <w:rFonts w:ascii="Century Gothic" w:hAnsi="Century Gothic" w:cs="Arial"/>
          <w:sz w:val="28"/>
          <w:szCs w:val="28"/>
        </w:rPr>
        <w:t>on our website and aim to p</w:t>
      </w:r>
      <w:r w:rsidR="00193C56" w:rsidRPr="00DA19F2">
        <w:rPr>
          <w:rFonts w:ascii="Century Gothic" w:hAnsi="Century Gothic" w:cs="Arial"/>
          <w:sz w:val="28"/>
          <w:szCs w:val="28"/>
        </w:rPr>
        <w:t xml:space="preserve">rovide useful opportunities for parents to learn more about </w:t>
      </w:r>
      <w:r w:rsidRPr="00DA19F2">
        <w:rPr>
          <w:rFonts w:ascii="Century Gothic" w:hAnsi="Century Gothic" w:cs="Arial"/>
          <w:sz w:val="28"/>
          <w:szCs w:val="28"/>
        </w:rPr>
        <w:t>t</w:t>
      </w:r>
      <w:r w:rsidR="00193C56" w:rsidRPr="00DA19F2">
        <w:rPr>
          <w:rFonts w:ascii="Century Gothic" w:hAnsi="Century Gothic" w:cs="Arial"/>
          <w:sz w:val="28"/>
          <w:szCs w:val="28"/>
        </w:rPr>
        <w:t>he curriculum that is being offered to their</w:t>
      </w:r>
      <w:r w:rsidR="005B4B60" w:rsidRPr="00DA19F2">
        <w:rPr>
          <w:rFonts w:ascii="Century Gothic" w:hAnsi="Century Gothic" w:cs="Arial"/>
          <w:sz w:val="28"/>
          <w:szCs w:val="28"/>
        </w:rPr>
        <w:t xml:space="preserve"> child. </w:t>
      </w:r>
    </w:p>
    <w:p w:rsidR="003E077F" w:rsidRPr="00DA19F2" w:rsidRDefault="003E077F"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What support will there be for my child’s overall well-being? </w:t>
      </w: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sz w:val="28"/>
          <w:szCs w:val="28"/>
        </w:rPr>
        <w:t>The school offers a wide variety of pastoral support for pupils</w:t>
      </w:r>
      <w:r w:rsidR="00625D77" w:rsidRPr="00DA19F2">
        <w:rPr>
          <w:rFonts w:ascii="Century Gothic" w:hAnsi="Century Gothic" w:cs="Arial"/>
          <w:sz w:val="28"/>
          <w:szCs w:val="28"/>
        </w:rPr>
        <w:t xml:space="preserve">. </w:t>
      </w:r>
      <w:r w:rsidRPr="00DA19F2">
        <w:rPr>
          <w:rFonts w:ascii="Century Gothic" w:hAnsi="Century Gothic" w:cs="Arial"/>
          <w:sz w:val="28"/>
          <w:szCs w:val="28"/>
        </w:rPr>
        <w:t xml:space="preserve">These include: </w:t>
      </w:r>
    </w:p>
    <w:p w:rsidR="00BB398A" w:rsidRPr="00DA19F2" w:rsidRDefault="00054316" w:rsidP="00054316">
      <w:pPr>
        <w:pStyle w:val="NoSpacing"/>
        <w:numPr>
          <w:ilvl w:val="0"/>
          <w:numId w:val="21"/>
        </w:numPr>
        <w:rPr>
          <w:rFonts w:ascii="Century Gothic" w:hAnsi="Century Gothic" w:cs="Arial"/>
          <w:sz w:val="28"/>
          <w:szCs w:val="28"/>
        </w:rPr>
      </w:pPr>
      <w:r w:rsidRPr="00DA19F2">
        <w:rPr>
          <w:rFonts w:ascii="Century Gothic" w:hAnsi="Century Gothic" w:cs="Arial"/>
          <w:sz w:val="28"/>
          <w:szCs w:val="28"/>
        </w:rPr>
        <w:t>An e</w:t>
      </w:r>
      <w:r w:rsidR="00625D77" w:rsidRPr="00DA19F2">
        <w:rPr>
          <w:rFonts w:ascii="Century Gothic" w:hAnsi="Century Gothic" w:cs="Arial"/>
          <w:sz w:val="28"/>
          <w:szCs w:val="28"/>
        </w:rPr>
        <w:t xml:space="preserve">valuated </w:t>
      </w:r>
      <w:r w:rsidRPr="00DA19F2">
        <w:rPr>
          <w:rFonts w:ascii="Century Gothic" w:hAnsi="Century Gothic" w:cs="Arial"/>
          <w:sz w:val="28"/>
          <w:szCs w:val="28"/>
        </w:rPr>
        <w:t xml:space="preserve">Personal, Social, Health and Economic (PHSE) curriculum that </w:t>
      </w:r>
      <w:r w:rsidR="00625D77" w:rsidRPr="00DA19F2">
        <w:rPr>
          <w:rFonts w:ascii="Century Gothic" w:hAnsi="Century Gothic" w:cs="Arial"/>
          <w:sz w:val="28"/>
          <w:szCs w:val="28"/>
        </w:rPr>
        <w:t xml:space="preserve">aims to </w:t>
      </w:r>
      <w:r w:rsidRPr="00DA19F2">
        <w:rPr>
          <w:rFonts w:ascii="Century Gothic" w:hAnsi="Century Gothic" w:cs="Arial"/>
          <w:sz w:val="28"/>
          <w:szCs w:val="28"/>
        </w:rPr>
        <w:t xml:space="preserve">provide pupils with the knowledge, understanding and skills they need to </w:t>
      </w:r>
      <w:r w:rsidR="00193C56" w:rsidRPr="00DA19F2">
        <w:rPr>
          <w:rFonts w:ascii="Century Gothic" w:hAnsi="Century Gothic" w:cs="Arial"/>
          <w:sz w:val="28"/>
          <w:szCs w:val="28"/>
        </w:rPr>
        <w:t xml:space="preserve">enhance </w:t>
      </w:r>
      <w:r w:rsidRPr="00DA19F2">
        <w:rPr>
          <w:rFonts w:ascii="Century Gothic" w:hAnsi="Century Gothic" w:cs="Arial"/>
          <w:sz w:val="28"/>
          <w:szCs w:val="28"/>
        </w:rPr>
        <w:t xml:space="preserve">their </w:t>
      </w:r>
      <w:r w:rsidR="00193C56" w:rsidRPr="00DA19F2">
        <w:rPr>
          <w:rFonts w:ascii="Century Gothic" w:hAnsi="Century Gothic" w:cs="Arial"/>
          <w:sz w:val="28"/>
          <w:szCs w:val="28"/>
        </w:rPr>
        <w:t>emotional and social knowledge</w:t>
      </w:r>
      <w:r w:rsidRPr="00DA19F2">
        <w:rPr>
          <w:rFonts w:ascii="Century Gothic" w:hAnsi="Century Gothic" w:cs="Arial"/>
          <w:sz w:val="28"/>
          <w:szCs w:val="28"/>
        </w:rPr>
        <w:t xml:space="preserve"> and well</w:t>
      </w:r>
      <w:r w:rsidR="007B3873" w:rsidRPr="00DA19F2">
        <w:rPr>
          <w:rFonts w:ascii="Century Gothic" w:hAnsi="Century Gothic" w:cs="Arial"/>
          <w:sz w:val="28"/>
          <w:szCs w:val="28"/>
        </w:rPr>
        <w:t>-</w:t>
      </w:r>
      <w:r w:rsidRPr="00DA19F2">
        <w:rPr>
          <w:rFonts w:ascii="Century Gothic" w:hAnsi="Century Gothic" w:cs="Arial"/>
          <w:sz w:val="28"/>
          <w:szCs w:val="28"/>
        </w:rPr>
        <w:t>being</w:t>
      </w:r>
      <w:r w:rsidR="00193C56" w:rsidRPr="00DA19F2">
        <w:rPr>
          <w:rFonts w:ascii="Century Gothic" w:hAnsi="Century Gothic" w:cs="Arial"/>
          <w:sz w:val="28"/>
          <w:szCs w:val="28"/>
        </w:rPr>
        <w:t>.  Please vi</w:t>
      </w:r>
      <w:r w:rsidR="00F932BC" w:rsidRPr="00DA19F2">
        <w:rPr>
          <w:rFonts w:ascii="Century Gothic" w:hAnsi="Century Gothic" w:cs="Arial"/>
          <w:sz w:val="28"/>
          <w:szCs w:val="28"/>
        </w:rPr>
        <w:t>sit our website to see the topics</w:t>
      </w:r>
      <w:r w:rsidR="00193C56" w:rsidRPr="00DA19F2">
        <w:rPr>
          <w:rFonts w:ascii="Century Gothic" w:hAnsi="Century Gothic" w:cs="Arial"/>
          <w:sz w:val="28"/>
          <w:szCs w:val="28"/>
        </w:rPr>
        <w:t xml:space="preserve"> that are included </w:t>
      </w:r>
      <w:r w:rsidR="004475C2" w:rsidRPr="00DA19F2">
        <w:rPr>
          <w:rFonts w:ascii="Century Gothic" w:hAnsi="Century Gothic" w:cs="Arial"/>
          <w:sz w:val="28"/>
          <w:szCs w:val="28"/>
        </w:rPr>
        <w:t>within this area of the curriculum.</w:t>
      </w:r>
    </w:p>
    <w:p w:rsidR="00BB398A" w:rsidRPr="00DA19F2" w:rsidRDefault="00BB398A" w:rsidP="00054316">
      <w:pPr>
        <w:pStyle w:val="NoSpacing"/>
        <w:numPr>
          <w:ilvl w:val="0"/>
          <w:numId w:val="21"/>
        </w:numPr>
        <w:rPr>
          <w:rFonts w:ascii="Century Gothic" w:hAnsi="Century Gothic" w:cs="Arial"/>
          <w:sz w:val="28"/>
          <w:szCs w:val="28"/>
        </w:rPr>
      </w:pPr>
      <w:r w:rsidRPr="00DA19F2">
        <w:rPr>
          <w:rFonts w:ascii="Century Gothic" w:hAnsi="Century Gothic" w:cs="Arial"/>
          <w:sz w:val="28"/>
          <w:szCs w:val="28"/>
        </w:rPr>
        <w:t>The school works with YESS (Youth Emotional Support Service) to provide a listening service to students whose difficulties may be impeding their readiness to learn.</w:t>
      </w:r>
      <w:r w:rsidR="004475C2" w:rsidRPr="00DA19F2">
        <w:rPr>
          <w:rFonts w:ascii="Century Gothic" w:hAnsi="Century Gothic" w:cs="Arial"/>
          <w:sz w:val="28"/>
          <w:szCs w:val="28"/>
        </w:rPr>
        <w:t xml:space="preserve"> </w:t>
      </w:r>
    </w:p>
    <w:p w:rsidR="00193C56" w:rsidRPr="00DA19F2" w:rsidRDefault="00BB398A" w:rsidP="00054316">
      <w:pPr>
        <w:pStyle w:val="NoSpacing"/>
        <w:numPr>
          <w:ilvl w:val="0"/>
          <w:numId w:val="21"/>
        </w:numPr>
        <w:rPr>
          <w:rFonts w:ascii="Century Gothic" w:hAnsi="Century Gothic" w:cs="Arial"/>
          <w:sz w:val="28"/>
          <w:szCs w:val="28"/>
        </w:rPr>
      </w:pPr>
      <w:r w:rsidRPr="00DA19F2">
        <w:rPr>
          <w:rFonts w:ascii="Century Gothic" w:hAnsi="Century Gothic" w:cs="Arial"/>
          <w:sz w:val="28"/>
          <w:szCs w:val="28"/>
        </w:rPr>
        <w:t>The Speech and Language Therapist runs Social Skills groups dependent on need.</w:t>
      </w:r>
      <w:r w:rsidR="004475C2" w:rsidRPr="00DA19F2">
        <w:rPr>
          <w:rFonts w:ascii="Century Gothic" w:hAnsi="Century Gothic" w:cs="Arial"/>
          <w:sz w:val="28"/>
          <w:szCs w:val="28"/>
        </w:rPr>
        <w:t xml:space="preserve"> </w:t>
      </w:r>
    </w:p>
    <w:p w:rsidR="00193C56" w:rsidRPr="00DA19F2" w:rsidRDefault="00F932BC" w:rsidP="00054316">
      <w:pPr>
        <w:pStyle w:val="NoSpacing"/>
        <w:numPr>
          <w:ilvl w:val="0"/>
          <w:numId w:val="21"/>
        </w:numPr>
        <w:rPr>
          <w:rFonts w:ascii="Century Gothic" w:hAnsi="Century Gothic" w:cs="Arial"/>
          <w:sz w:val="28"/>
          <w:szCs w:val="28"/>
        </w:rPr>
      </w:pPr>
      <w:r w:rsidRPr="00DA19F2">
        <w:rPr>
          <w:rFonts w:ascii="Century Gothic" w:hAnsi="Century Gothic" w:cs="Arial"/>
          <w:sz w:val="28"/>
          <w:szCs w:val="28"/>
        </w:rPr>
        <w:t xml:space="preserve">Pupil and Parent voice mechanisms are in place and are monitored for effectiveness by the Governor for responsibility for this area.  </w:t>
      </w:r>
    </w:p>
    <w:p w:rsidR="004475C2" w:rsidRPr="00DA19F2" w:rsidRDefault="007B3873" w:rsidP="00054316">
      <w:pPr>
        <w:pStyle w:val="NoSpacing"/>
        <w:numPr>
          <w:ilvl w:val="0"/>
          <w:numId w:val="21"/>
        </w:numPr>
        <w:rPr>
          <w:rFonts w:ascii="Century Gothic" w:hAnsi="Century Gothic" w:cs="Arial"/>
          <w:sz w:val="28"/>
          <w:szCs w:val="28"/>
        </w:rPr>
      </w:pPr>
      <w:r w:rsidRPr="00DA19F2">
        <w:rPr>
          <w:rFonts w:ascii="Century Gothic" w:hAnsi="Century Gothic" w:cs="Arial"/>
          <w:sz w:val="28"/>
          <w:szCs w:val="28"/>
        </w:rPr>
        <w:t xml:space="preserve">The school </w:t>
      </w:r>
      <w:r w:rsidR="00BB398A" w:rsidRPr="00DA19F2">
        <w:rPr>
          <w:rFonts w:ascii="Century Gothic" w:hAnsi="Century Gothic" w:cs="Arial"/>
          <w:sz w:val="28"/>
          <w:szCs w:val="28"/>
        </w:rPr>
        <w:t xml:space="preserve">is a ‘Rights Respecting School’ based on the ‘UN Rights of the Child Convention’ </w:t>
      </w:r>
      <w:r w:rsidRPr="00DA19F2">
        <w:rPr>
          <w:rFonts w:ascii="Century Gothic" w:hAnsi="Century Gothic" w:cs="Arial"/>
          <w:sz w:val="28"/>
          <w:szCs w:val="28"/>
        </w:rPr>
        <w:t xml:space="preserve">and is audited </w:t>
      </w:r>
      <w:r w:rsidR="00BB398A" w:rsidRPr="00DA19F2">
        <w:rPr>
          <w:rFonts w:ascii="Century Gothic" w:hAnsi="Century Gothic" w:cs="Arial"/>
          <w:sz w:val="28"/>
          <w:szCs w:val="28"/>
        </w:rPr>
        <w:t>externally</w:t>
      </w:r>
      <w:r w:rsidR="004475C2" w:rsidRPr="00DA19F2">
        <w:rPr>
          <w:rFonts w:ascii="Century Gothic" w:hAnsi="Century Gothic" w:cs="Arial"/>
          <w:sz w:val="28"/>
          <w:szCs w:val="28"/>
        </w:rPr>
        <w:t xml:space="preserve"> </w:t>
      </w:r>
      <w:r w:rsidRPr="00DA19F2">
        <w:rPr>
          <w:rFonts w:ascii="Century Gothic" w:hAnsi="Century Gothic" w:cs="Arial"/>
          <w:sz w:val="28"/>
          <w:szCs w:val="28"/>
        </w:rPr>
        <w:t>for its provision in regard to ensuring pu</w:t>
      </w:r>
      <w:r w:rsidR="004475C2" w:rsidRPr="00DA19F2">
        <w:rPr>
          <w:rFonts w:ascii="Century Gothic" w:hAnsi="Century Gothic" w:cs="Arial"/>
          <w:sz w:val="28"/>
          <w:szCs w:val="28"/>
        </w:rPr>
        <w:t>pils</w:t>
      </w:r>
      <w:r w:rsidR="00BB398A" w:rsidRPr="00DA19F2">
        <w:rPr>
          <w:rFonts w:ascii="Century Gothic" w:hAnsi="Century Gothic" w:cs="Arial"/>
          <w:sz w:val="28"/>
          <w:szCs w:val="28"/>
        </w:rPr>
        <w:t>’</w:t>
      </w:r>
      <w:r w:rsidR="004475C2" w:rsidRPr="00DA19F2">
        <w:rPr>
          <w:rFonts w:ascii="Century Gothic" w:hAnsi="Century Gothic" w:cs="Arial"/>
          <w:sz w:val="28"/>
          <w:szCs w:val="28"/>
        </w:rPr>
        <w:t xml:space="preserve"> safety </w:t>
      </w:r>
      <w:r w:rsidR="00BB398A" w:rsidRPr="00DA19F2">
        <w:rPr>
          <w:rFonts w:ascii="Century Gothic" w:hAnsi="Century Gothic" w:cs="Arial"/>
          <w:sz w:val="28"/>
          <w:szCs w:val="28"/>
        </w:rPr>
        <w:t>and well-being.</w:t>
      </w:r>
    </w:p>
    <w:p w:rsidR="00BB398A" w:rsidRPr="00DA19F2" w:rsidRDefault="00BB398A" w:rsidP="00054316">
      <w:pPr>
        <w:pStyle w:val="NoSpacing"/>
        <w:numPr>
          <w:ilvl w:val="0"/>
          <w:numId w:val="21"/>
        </w:numPr>
        <w:rPr>
          <w:rFonts w:ascii="Century Gothic" w:hAnsi="Century Gothic" w:cs="Arial"/>
          <w:sz w:val="28"/>
          <w:szCs w:val="28"/>
        </w:rPr>
      </w:pPr>
      <w:r w:rsidRPr="00DA19F2">
        <w:rPr>
          <w:rFonts w:ascii="Century Gothic" w:hAnsi="Century Gothic" w:cs="Arial"/>
          <w:sz w:val="28"/>
          <w:szCs w:val="28"/>
        </w:rPr>
        <w:t>Please see the school website for our ‘Child Protection Policy’.</w:t>
      </w:r>
    </w:p>
    <w:p w:rsidR="00D065EF" w:rsidRPr="00DA19F2" w:rsidRDefault="00D065EF" w:rsidP="007B3873">
      <w:pPr>
        <w:pStyle w:val="NoSpacing"/>
        <w:rPr>
          <w:rFonts w:ascii="Century Gothic" w:hAnsi="Century Gothic" w:cs="Arial"/>
          <w:b/>
          <w:sz w:val="28"/>
          <w:szCs w:val="28"/>
        </w:rPr>
      </w:pPr>
    </w:p>
    <w:p w:rsidR="007B3873" w:rsidRPr="00DA19F2" w:rsidRDefault="003E077F" w:rsidP="007B3873">
      <w:pPr>
        <w:pStyle w:val="NoSpacing"/>
        <w:rPr>
          <w:rFonts w:ascii="Century Gothic" w:hAnsi="Century Gothic" w:cs="Arial"/>
          <w:b/>
          <w:sz w:val="28"/>
          <w:szCs w:val="28"/>
        </w:rPr>
      </w:pPr>
      <w:r w:rsidRPr="00DA19F2">
        <w:rPr>
          <w:rFonts w:ascii="Century Gothic" w:hAnsi="Century Gothic" w:cs="Arial"/>
          <w:b/>
          <w:sz w:val="28"/>
          <w:szCs w:val="28"/>
        </w:rPr>
        <w:t xml:space="preserve">Pupils with medical needs </w:t>
      </w:r>
    </w:p>
    <w:p w:rsidR="007B3873" w:rsidRPr="00DA19F2" w:rsidRDefault="004475C2" w:rsidP="004475C2">
      <w:pPr>
        <w:pStyle w:val="NoSpacing"/>
        <w:numPr>
          <w:ilvl w:val="0"/>
          <w:numId w:val="38"/>
        </w:numPr>
        <w:rPr>
          <w:rFonts w:ascii="Century Gothic" w:hAnsi="Century Gothic" w:cs="Arial"/>
          <w:sz w:val="28"/>
          <w:szCs w:val="28"/>
        </w:rPr>
      </w:pPr>
      <w:r w:rsidRPr="00DA19F2">
        <w:rPr>
          <w:rFonts w:ascii="Century Gothic" w:hAnsi="Century Gothic" w:cs="Arial"/>
          <w:sz w:val="28"/>
          <w:szCs w:val="28"/>
        </w:rPr>
        <w:t>P</w:t>
      </w:r>
      <w:r w:rsidR="003E077F" w:rsidRPr="00DA19F2">
        <w:rPr>
          <w:rFonts w:ascii="Century Gothic" w:hAnsi="Century Gothic" w:cs="Arial"/>
          <w:sz w:val="28"/>
          <w:szCs w:val="28"/>
        </w:rPr>
        <w:t>upil</w:t>
      </w:r>
      <w:r w:rsidRPr="00DA19F2">
        <w:rPr>
          <w:rFonts w:ascii="Century Gothic" w:hAnsi="Century Gothic" w:cs="Arial"/>
          <w:sz w:val="28"/>
          <w:szCs w:val="28"/>
        </w:rPr>
        <w:t xml:space="preserve">s with </w:t>
      </w:r>
      <w:r w:rsidR="003E077F" w:rsidRPr="00DA19F2">
        <w:rPr>
          <w:rFonts w:ascii="Century Gothic" w:hAnsi="Century Gothic" w:cs="Arial"/>
          <w:sz w:val="28"/>
          <w:szCs w:val="28"/>
        </w:rPr>
        <w:t>medical need</w:t>
      </w:r>
      <w:r w:rsidRPr="00DA19F2">
        <w:rPr>
          <w:rFonts w:ascii="Century Gothic" w:hAnsi="Century Gothic" w:cs="Arial"/>
          <w:sz w:val="28"/>
          <w:szCs w:val="28"/>
        </w:rPr>
        <w:t xml:space="preserve">s will be provided with </w:t>
      </w:r>
      <w:r w:rsidR="003E077F" w:rsidRPr="00DA19F2">
        <w:rPr>
          <w:rFonts w:ascii="Century Gothic" w:hAnsi="Century Gothic" w:cs="Arial"/>
          <w:sz w:val="28"/>
          <w:szCs w:val="28"/>
        </w:rPr>
        <w:t xml:space="preserve">a detailed </w:t>
      </w:r>
      <w:r w:rsidR="007B3873" w:rsidRPr="00DA19F2">
        <w:rPr>
          <w:rFonts w:ascii="Century Gothic" w:hAnsi="Century Gothic" w:cs="Arial"/>
          <w:sz w:val="28"/>
          <w:szCs w:val="28"/>
        </w:rPr>
        <w:t xml:space="preserve">Health </w:t>
      </w:r>
      <w:r w:rsidR="003E077F" w:rsidRPr="00DA19F2">
        <w:rPr>
          <w:rFonts w:ascii="Century Gothic" w:hAnsi="Century Gothic" w:cs="Arial"/>
          <w:sz w:val="28"/>
          <w:szCs w:val="28"/>
        </w:rPr>
        <w:t>Care Plan</w:t>
      </w:r>
      <w:r w:rsidRPr="00DA19F2">
        <w:rPr>
          <w:rFonts w:ascii="Century Gothic" w:hAnsi="Century Gothic" w:cs="Arial"/>
          <w:sz w:val="28"/>
          <w:szCs w:val="28"/>
        </w:rPr>
        <w:t xml:space="preserve">, </w:t>
      </w:r>
      <w:r w:rsidR="003E077F" w:rsidRPr="00DA19F2">
        <w:rPr>
          <w:rFonts w:ascii="Century Gothic" w:hAnsi="Century Gothic" w:cs="Arial"/>
          <w:sz w:val="28"/>
          <w:szCs w:val="28"/>
        </w:rPr>
        <w:t xml:space="preserve">compiled by </w:t>
      </w:r>
      <w:r w:rsidRPr="00DA19F2">
        <w:rPr>
          <w:rFonts w:ascii="Century Gothic" w:hAnsi="Century Gothic" w:cs="Arial"/>
          <w:sz w:val="28"/>
          <w:szCs w:val="28"/>
        </w:rPr>
        <w:t xml:space="preserve">the </w:t>
      </w:r>
      <w:r w:rsidR="007B3873" w:rsidRPr="00DA19F2">
        <w:rPr>
          <w:rFonts w:ascii="Century Gothic" w:hAnsi="Century Gothic" w:cs="Arial"/>
          <w:sz w:val="28"/>
          <w:szCs w:val="28"/>
        </w:rPr>
        <w:t>school nurse in partnership with parents and if appropriate</w:t>
      </w:r>
      <w:r w:rsidRPr="00DA19F2">
        <w:rPr>
          <w:rFonts w:ascii="Century Gothic" w:hAnsi="Century Gothic" w:cs="Arial"/>
          <w:sz w:val="28"/>
          <w:szCs w:val="28"/>
        </w:rPr>
        <w:t>,</w:t>
      </w:r>
      <w:r w:rsidR="007B3873" w:rsidRPr="00DA19F2">
        <w:rPr>
          <w:rFonts w:ascii="Century Gothic" w:hAnsi="Century Gothic" w:cs="Arial"/>
          <w:sz w:val="28"/>
          <w:szCs w:val="28"/>
        </w:rPr>
        <w:t xml:space="preserve"> the pupil themselves.  Staff who </w:t>
      </w:r>
      <w:r w:rsidRPr="00DA19F2">
        <w:rPr>
          <w:rFonts w:ascii="Century Gothic" w:hAnsi="Century Gothic" w:cs="Arial"/>
          <w:sz w:val="28"/>
          <w:szCs w:val="28"/>
        </w:rPr>
        <w:t xml:space="preserve">administer </w:t>
      </w:r>
      <w:r w:rsidR="007B3873" w:rsidRPr="00DA19F2">
        <w:rPr>
          <w:rFonts w:ascii="Century Gothic" w:hAnsi="Century Gothic" w:cs="Arial"/>
          <w:sz w:val="28"/>
          <w:szCs w:val="28"/>
        </w:rPr>
        <w:t xml:space="preserve">medicine complete training </w:t>
      </w:r>
      <w:r w:rsidRPr="00DA19F2">
        <w:rPr>
          <w:rFonts w:ascii="Century Gothic" w:hAnsi="Century Gothic" w:cs="Arial"/>
          <w:sz w:val="28"/>
          <w:szCs w:val="28"/>
        </w:rPr>
        <w:t xml:space="preserve">and are signed off by the school nurse as competent.  </w:t>
      </w:r>
      <w:r w:rsidR="00BB398A" w:rsidRPr="00DA19F2">
        <w:rPr>
          <w:rFonts w:ascii="Century Gothic" w:hAnsi="Century Gothic" w:cs="Arial"/>
          <w:sz w:val="28"/>
          <w:szCs w:val="28"/>
        </w:rPr>
        <w:t xml:space="preserve">Refresher training is provided at least annually. </w:t>
      </w:r>
      <w:r w:rsidRPr="00DA19F2">
        <w:rPr>
          <w:rFonts w:ascii="Century Gothic" w:hAnsi="Century Gothic" w:cs="Arial"/>
          <w:sz w:val="28"/>
          <w:szCs w:val="28"/>
        </w:rPr>
        <w:t xml:space="preserve">All medicine administration procedures adhere to </w:t>
      </w:r>
      <w:r w:rsidR="007B3873" w:rsidRPr="00DA19F2">
        <w:rPr>
          <w:rFonts w:ascii="Century Gothic" w:hAnsi="Century Gothic" w:cs="Arial"/>
          <w:sz w:val="28"/>
          <w:szCs w:val="28"/>
        </w:rPr>
        <w:t>the LA policy</w:t>
      </w:r>
      <w:r w:rsidRPr="00DA19F2">
        <w:rPr>
          <w:rFonts w:ascii="Century Gothic" w:hAnsi="Century Gothic" w:cs="Arial"/>
          <w:sz w:val="28"/>
          <w:szCs w:val="28"/>
        </w:rPr>
        <w:t xml:space="preserve"> and </w:t>
      </w:r>
      <w:r w:rsidR="007B3873" w:rsidRPr="00DA19F2">
        <w:rPr>
          <w:rFonts w:ascii="Century Gothic" w:hAnsi="Century Gothic" w:cs="Arial"/>
          <w:sz w:val="28"/>
          <w:szCs w:val="28"/>
        </w:rPr>
        <w:t xml:space="preserve">DfE guidelines included within </w:t>
      </w:r>
      <w:r w:rsidR="00BB398A" w:rsidRPr="00DA19F2">
        <w:rPr>
          <w:rFonts w:ascii="Century Gothic" w:hAnsi="Century Gothic" w:cs="Arial"/>
          <w:b/>
          <w:sz w:val="28"/>
          <w:szCs w:val="28"/>
        </w:rPr>
        <w:t>Supporting Pupils at School with Medical C</w:t>
      </w:r>
      <w:r w:rsidR="007B3873" w:rsidRPr="00DA19F2">
        <w:rPr>
          <w:rFonts w:ascii="Century Gothic" w:hAnsi="Century Gothic" w:cs="Arial"/>
          <w:b/>
          <w:sz w:val="28"/>
          <w:szCs w:val="28"/>
        </w:rPr>
        <w:t xml:space="preserve">onditions </w:t>
      </w:r>
      <w:r w:rsidR="00D065EF" w:rsidRPr="00DA19F2">
        <w:rPr>
          <w:rFonts w:ascii="Century Gothic" w:hAnsi="Century Gothic" w:cs="Arial"/>
          <w:b/>
          <w:sz w:val="28"/>
          <w:szCs w:val="28"/>
        </w:rPr>
        <w:t xml:space="preserve">(DfE) </w:t>
      </w:r>
      <w:r w:rsidR="00BB398A" w:rsidRPr="00DA19F2">
        <w:rPr>
          <w:rFonts w:ascii="Century Gothic" w:hAnsi="Century Gothic" w:cs="Arial"/>
          <w:b/>
          <w:sz w:val="28"/>
          <w:szCs w:val="28"/>
        </w:rPr>
        <w:t>2014</w:t>
      </w:r>
      <w:r w:rsidR="00BB398A" w:rsidRPr="00DA19F2">
        <w:rPr>
          <w:rFonts w:ascii="Century Gothic" w:hAnsi="Century Gothic" w:cs="Arial"/>
          <w:sz w:val="28"/>
          <w:szCs w:val="28"/>
        </w:rPr>
        <w:t xml:space="preserve">. </w:t>
      </w:r>
      <w:r w:rsidR="007B3873" w:rsidRPr="00DA19F2">
        <w:rPr>
          <w:rFonts w:ascii="Century Gothic" w:hAnsi="Century Gothic" w:cs="Arial"/>
          <w:sz w:val="28"/>
          <w:szCs w:val="28"/>
        </w:rPr>
        <w:t xml:space="preserve">   </w:t>
      </w:r>
    </w:p>
    <w:p w:rsidR="003F6412" w:rsidRPr="00DA19F2" w:rsidRDefault="003F6412" w:rsidP="003E077F">
      <w:pPr>
        <w:pStyle w:val="NoSpacing"/>
        <w:rPr>
          <w:rFonts w:ascii="Century Gothic" w:hAnsi="Century Gothic" w:cs="Arial"/>
          <w:b/>
          <w:bCs/>
          <w:sz w:val="28"/>
          <w:szCs w:val="28"/>
        </w:rPr>
      </w:pPr>
    </w:p>
    <w:p w:rsidR="00BB398A" w:rsidRPr="00DA19F2" w:rsidRDefault="00BB398A" w:rsidP="003E077F">
      <w:pPr>
        <w:pStyle w:val="NoSpacing"/>
        <w:rPr>
          <w:rFonts w:ascii="Century Gothic" w:hAnsi="Century Gothic" w:cs="Arial"/>
          <w:b/>
          <w:bCs/>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What training </w:t>
      </w:r>
      <w:r w:rsidR="004475C2" w:rsidRPr="00DA19F2">
        <w:rPr>
          <w:rFonts w:ascii="Century Gothic" w:hAnsi="Century Gothic" w:cs="Arial"/>
          <w:b/>
          <w:bCs/>
          <w:sz w:val="28"/>
          <w:szCs w:val="28"/>
        </w:rPr>
        <w:t>do the</w:t>
      </w:r>
      <w:r w:rsidRPr="00DA19F2">
        <w:rPr>
          <w:rFonts w:ascii="Century Gothic" w:hAnsi="Century Gothic" w:cs="Arial"/>
          <w:b/>
          <w:bCs/>
          <w:sz w:val="28"/>
          <w:szCs w:val="28"/>
        </w:rPr>
        <w:t xml:space="preserve"> staff supporting children and young people with </w:t>
      </w:r>
      <w:r w:rsidR="00AA640B" w:rsidRPr="00DA19F2">
        <w:rPr>
          <w:rFonts w:ascii="Century Gothic" w:hAnsi="Century Gothic" w:cs="Arial"/>
          <w:b/>
          <w:bCs/>
          <w:sz w:val="28"/>
          <w:szCs w:val="28"/>
        </w:rPr>
        <w:t>SEND</w:t>
      </w:r>
      <w:r w:rsidR="004475C2" w:rsidRPr="00DA19F2">
        <w:rPr>
          <w:rFonts w:ascii="Century Gothic" w:hAnsi="Century Gothic" w:cs="Arial"/>
          <w:b/>
          <w:bCs/>
          <w:sz w:val="28"/>
          <w:szCs w:val="28"/>
        </w:rPr>
        <w:t xml:space="preserve"> undertake</w:t>
      </w:r>
      <w:r w:rsidR="00AA640B" w:rsidRPr="00DA19F2">
        <w:rPr>
          <w:rFonts w:ascii="Century Gothic" w:hAnsi="Century Gothic" w:cs="Arial"/>
          <w:b/>
          <w:bCs/>
          <w:sz w:val="28"/>
          <w:szCs w:val="28"/>
        </w:rPr>
        <w:t xml:space="preserve">? </w:t>
      </w:r>
      <w:r w:rsidR="005B4B60" w:rsidRPr="00DA19F2">
        <w:rPr>
          <w:rFonts w:ascii="Century Gothic" w:hAnsi="Century Gothic" w:cs="Arial"/>
          <w:b/>
          <w:bCs/>
          <w:sz w:val="28"/>
          <w:szCs w:val="28"/>
        </w:rPr>
        <w:t>(Schedule 1: Point 4)</w:t>
      </w:r>
    </w:p>
    <w:p w:rsidR="004475C2" w:rsidRPr="00DA19F2" w:rsidRDefault="008F6DAD" w:rsidP="003E077F">
      <w:pPr>
        <w:pStyle w:val="NoSpacing"/>
        <w:rPr>
          <w:rFonts w:ascii="Century Gothic" w:hAnsi="Century Gothic" w:cs="Arial"/>
          <w:sz w:val="28"/>
          <w:szCs w:val="28"/>
        </w:rPr>
      </w:pPr>
      <w:r w:rsidRPr="00DA19F2">
        <w:rPr>
          <w:rFonts w:ascii="Century Gothic" w:hAnsi="Century Gothic" w:cs="Arial"/>
          <w:sz w:val="28"/>
          <w:szCs w:val="28"/>
        </w:rPr>
        <w:t xml:space="preserve">In the last </w:t>
      </w:r>
      <w:r w:rsidR="004475C2" w:rsidRPr="00DA19F2">
        <w:rPr>
          <w:rFonts w:ascii="Century Gothic" w:hAnsi="Century Gothic" w:cs="Arial"/>
          <w:sz w:val="28"/>
          <w:szCs w:val="28"/>
        </w:rPr>
        <w:t xml:space="preserve">two </w:t>
      </w:r>
      <w:r w:rsidRPr="00DA19F2">
        <w:rPr>
          <w:rFonts w:ascii="Century Gothic" w:hAnsi="Century Gothic" w:cs="Arial"/>
          <w:sz w:val="28"/>
          <w:szCs w:val="28"/>
        </w:rPr>
        <w:t xml:space="preserve">years school staff have received </w:t>
      </w:r>
      <w:r w:rsidR="004475C2" w:rsidRPr="00DA19F2">
        <w:rPr>
          <w:rFonts w:ascii="Century Gothic" w:hAnsi="Century Gothic" w:cs="Arial"/>
          <w:sz w:val="28"/>
          <w:szCs w:val="28"/>
        </w:rPr>
        <w:t xml:space="preserve">a range of training at three levels; awareness, enhanced and specialist.  </w:t>
      </w:r>
    </w:p>
    <w:p w:rsidR="003E077F" w:rsidRPr="00DA19F2" w:rsidRDefault="004D420B" w:rsidP="003E077F">
      <w:pPr>
        <w:pStyle w:val="NoSpacing"/>
        <w:rPr>
          <w:rFonts w:ascii="Century Gothic" w:hAnsi="Century Gothic" w:cs="Arial"/>
          <w:sz w:val="28"/>
          <w:szCs w:val="28"/>
        </w:rPr>
      </w:pPr>
      <w:r w:rsidRPr="00DA19F2">
        <w:rPr>
          <w:rFonts w:ascii="Century Gothic" w:hAnsi="Century Gothic" w:cs="Arial"/>
          <w:sz w:val="28"/>
          <w:szCs w:val="28"/>
        </w:rPr>
        <w:t xml:space="preserve">Awareness training has been provided to all staff on:  </w:t>
      </w:r>
    </w:p>
    <w:p w:rsidR="003E077F" w:rsidRPr="00DA19F2" w:rsidRDefault="003E077F" w:rsidP="00AA640B">
      <w:pPr>
        <w:pStyle w:val="NoSpacing"/>
        <w:numPr>
          <w:ilvl w:val="0"/>
          <w:numId w:val="23"/>
        </w:numPr>
        <w:rPr>
          <w:rFonts w:ascii="Century Gothic" w:hAnsi="Century Gothic" w:cs="Arial"/>
          <w:sz w:val="28"/>
          <w:szCs w:val="28"/>
        </w:rPr>
      </w:pPr>
      <w:r w:rsidRPr="00DA19F2">
        <w:rPr>
          <w:rFonts w:ascii="Century Gothic" w:hAnsi="Century Gothic" w:cs="Arial"/>
          <w:sz w:val="28"/>
          <w:szCs w:val="28"/>
        </w:rPr>
        <w:t xml:space="preserve">How to support pupils with a diagnosis of dyslexia. </w:t>
      </w:r>
    </w:p>
    <w:p w:rsidR="003E077F" w:rsidRPr="00DA19F2" w:rsidRDefault="003E077F" w:rsidP="00AA640B">
      <w:pPr>
        <w:pStyle w:val="NoSpacing"/>
        <w:numPr>
          <w:ilvl w:val="0"/>
          <w:numId w:val="23"/>
        </w:numPr>
        <w:rPr>
          <w:rFonts w:ascii="Century Gothic" w:hAnsi="Century Gothic" w:cs="Arial"/>
          <w:sz w:val="28"/>
          <w:szCs w:val="28"/>
        </w:rPr>
      </w:pPr>
      <w:r w:rsidRPr="00DA19F2">
        <w:rPr>
          <w:rFonts w:ascii="Century Gothic" w:hAnsi="Century Gothic" w:cs="Arial"/>
          <w:sz w:val="28"/>
          <w:szCs w:val="28"/>
        </w:rPr>
        <w:t xml:space="preserve">How to support pupils on the autistic spectrum </w:t>
      </w:r>
    </w:p>
    <w:p w:rsidR="00883626" w:rsidRPr="00F52EA1" w:rsidRDefault="003E077F" w:rsidP="00D46CD5">
      <w:pPr>
        <w:pStyle w:val="NoSpacing"/>
        <w:numPr>
          <w:ilvl w:val="0"/>
          <w:numId w:val="23"/>
        </w:numPr>
        <w:rPr>
          <w:rFonts w:ascii="Century Gothic" w:hAnsi="Century Gothic" w:cs="Arial"/>
          <w:sz w:val="28"/>
          <w:szCs w:val="28"/>
        </w:rPr>
      </w:pPr>
      <w:r w:rsidRPr="00DA19F2">
        <w:rPr>
          <w:rFonts w:ascii="Century Gothic" w:hAnsi="Century Gothic" w:cs="Arial"/>
          <w:sz w:val="28"/>
          <w:szCs w:val="28"/>
        </w:rPr>
        <w:t xml:space="preserve">How to support pupils with behavioural difficulties </w:t>
      </w:r>
    </w:p>
    <w:p w:rsidR="00D46CD5" w:rsidRPr="00DA19F2" w:rsidRDefault="00D46CD5" w:rsidP="00D46CD5">
      <w:pPr>
        <w:rPr>
          <w:rFonts w:ascii="Century Gothic" w:hAnsi="Century Gothic"/>
          <w:color w:val="auto"/>
          <w:sz w:val="28"/>
          <w:szCs w:val="28"/>
        </w:rPr>
      </w:pPr>
      <w:r w:rsidRPr="00DA19F2">
        <w:rPr>
          <w:rFonts w:ascii="Century Gothic" w:hAnsi="Century Gothic"/>
          <w:color w:val="auto"/>
          <w:sz w:val="28"/>
          <w:szCs w:val="28"/>
        </w:rPr>
        <w:t>Recent staff and TA training includes:</w:t>
      </w:r>
    </w:p>
    <w:p w:rsidR="00D46CD5" w:rsidRPr="00DA19F2" w:rsidRDefault="00D46CD5" w:rsidP="00D46CD5">
      <w:pPr>
        <w:rPr>
          <w:rFonts w:ascii="Century Gothic" w:hAnsi="Century Gothic"/>
          <w:color w:val="auto"/>
          <w:sz w:val="28"/>
          <w:szCs w:val="28"/>
        </w:rPr>
      </w:pP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Precision Teaching</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Inference Training (Y7 Reading Catch Up)</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FFT reading/writing intervention training</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Rapid Reading and Phonics Online training</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Towards a Shared Approach in Mathematics (</w:t>
      </w:r>
      <w:r w:rsidR="00791B67" w:rsidRPr="00DA19F2">
        <w:rPr>
          <w:rFonts w:ascii="Century Gothic" w:hAnsi="Century Gothic"/>
          <w:color w:val="auto"/>
          <w:sz w:val="28"/>
          <w:szCs w:val="28"/>
        </w:rPr>
        <w:t>led by</w:t>
      </w:r>
      <w:r w:rsidRPr="00DA19F2">
        <w:rPr>
          <w:rFonts w:ascii="Century Gothic" w:hAnsi="Century Gothic"/>
          <w:color w:val="auto"/>
          <w:sz w:val="28"/>
          <w:szCs w:val="28"/>
        </w:rPr>
        <w:t xml:space="preserve"> </w:t>
      </w:r>
      <w:r w:rsidR="00791B67" w:rsidRPr="00DA19F2">
        <w:rPr>
          <w:rFonts w:ascii="Century Gothic" w:hAnsi="Century Gothic"/>
          <w:color w:val="auto"/>
          <w:sz w:val="28"/>
          <w:szCs w:val="28"/>
        </w:rPr>
        <w:t xml:space="preserve">Rachel Knight of </w:t>
      </w:r>
      <w:r w:rsidRPr="00DA19F2">
        <w:rPr>
          <w:rFonts w:ascii="Century Gothic" w:hAnsi="Century Gothic"/>
          <w:color w:val="auto"/>
          <w:sz w:val="28"/>
          <w:szCs w:val="28"/>
        </w:rPr>
        <w:t>SENSS and HOD Mr Brundrett)</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Good to Outstanding including deployment of support staff – all staff</w:t>
      </w:r>
    </w:p>
    <w:p w:rsidR="00D46CD5" w:rsidRPr="00DA19F2" w:rsidRDefault="00883626"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Supporting Working M</w:t>
      </w:r>
      <w:r w:rsidR="00D46CD5" w:rsidRPr="00DA19F2">
        <w:rPr>
          <w:rFonts w:ascii="Century Gothic" w:hAnsi="Century Gothic"/>
          <w:color w:val="auto"/>
          <w:sz w:val="28"/>
          <w:szCs w:val="28"/>
        </w:rPr>
        <w:t>emory – all staff</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The Inclusion Development Programme – all staff</w:t>
      </w:r>
    </w:p>
    <w:p w:rsidR="00D46CD5" w:rsidRPr="00DA19F2" w:rsidRDefault="00D46CD5" w:rsidP="00D46CD5">
      <w:pPr>
        <w:pStyle w:val="ListParagraph"/>
        <w:numPr>
          <w:ilvl w:val="0"/>
          <w:numId w:val="41"/>
        </w:numPr>
        <w:contextualSpacing w:val="0"/>
        <w:rPr>
          <w:rFonts w:ascii="Century Gothic" w:hAnsi="Century Gothic"/>
          <w:color w:val="auto"/>
          <w:sz w:val="28"/>
          <w:szCs w:val="28"/>
        </w:rPr>
      </w:pPr>
      <w:r w:rsidRPr="00DA19F2">
        <w:rPr>
          <w:rFonts w:ascii="Century Gothic" w:hAnsi="Century Gothic"/>
          <w:color w:val="auto"/>
          <w:sz w:val="28"/>
          <w:szCs w:val="28"/>
        </w:rPr>
        <w:t>Towards Dyslexia Friendly Status – all staff</w:t>
      </w:r>
    </w:p>
    <w:p w:rsidR="00D46CD5" w:rsidRPr="00DA19F2" w:rsidRDefault="00D46CD5" w:rsidP="00D46CD5">
      <w:pPr>
        <w:rPr>
          <w:rFonts w:ascii="Century Gothic" w:hAnsi="Century Gothic"/>
          <w:color w:val="auto"/>
          <w:sz w:val="28"/>
          <w:szCs w:val="28"/>
        </w:rPr>
      </w:pPr>
    </w:p>
    <w:p w:rsidR="00D46CD5" w:rsidRPr="00DA19F2" w:rsidRDefault="00D46CD5" w:rsidP="00D46CD5">
      <w:pPr>
        <w:rPr>
          <w:rFonts w:ascii="Century Gothic" w:hAnsi="Century Gothic"/>
          <w:color w:val="auto"/>
          <w:sz w:val="28"/>
          <w:szCs w:val="28"/>
        </w:rPr>
      </w:pPr>
      <w:r w:rsidRPr="00DA19F2">
        <w:rPr>
          <w:rFonts w:ascii="Century Gothic" w:hAnsi="Century Gothic"/>
          <w:color w:val="auto"/>
          <w:sz w:val="28"/>
          <w:szCs w:val="28"/>
        </w:rPr>
        <w:t>The SENCO attends termly SENCO updates and Pupil Premium Updates with the Headteacher.</w:t>
      </w:r>
    </w:p>
    <w:p w:rsidR="00D46CD5" w:rsidRPr="00DA19F2" w:rsidRDefault="00D46CD5" w:rsidP="00D46CD5">
      <w:pPr>
        <w:rPr>
          <w:rFonts w:ascii="Century Gothic" w:hAnsi="Century Gothic"/>
          <w:color w:val="auto"/>
          <w:sz w:val="28"/>
          <w:szCs w:val="28"/>
        </w:rPr>
      </w:pPr>
    </w:p>
    <w:p w:rsidR="00D46CD5" w:rsidRPr="00DA19F2" w:rsidRDefault="00D46CD5" w:rsidP="00D46CD5">
      <w:pPr>
        <w:rPr>
          <w:rFonts w:ascii="Century Gothic" w:hAnsi="Century Gothic"/>
          <w:color w:val="auto"/>
          <w:sz w:val="28"/>
          <w:szCs w:val="28"/>
        </w:rPr>
      </w:pPr>
      <w:r w:rsidRPr="00DA19F2">
        <w:rPr>
          <w:rFonts w:ascii="Century Gothic" w:hAnsi="Century Gothic"/>
          <w:color w:val="auto"/>
          <w:sz w:val="28"/>
          <w:szCs w:val="28"/>
        </w:rPr>
        <w:t xml:space="preserve">The SENCO has achieved the National Award for SEN </w:t>
      </w:r>
      <w:r w:rsidR="00791B67" w:rsidRPr="00DA19F2">
        <w:rPr>
          <w:rFonts w:ascii="Century Gothic" w:hAnsi="Century Gothic"/>
          <w:color w:val="auto"/>
          <w:sz w:val="28"/>
          <w:szCs w:val="28"/>
        </w:rPr>
        <w:t>Coordination</w:t>
      </w:r>
      <w:r w:rsidRPr="00DA19F2">
        <w:rPr>
          <w:rFonts w:ascii="Century Gothic" w:hAnsi="Century Gothic"/>
          <w:color w:val="auto"/>
          <w:sz w:val="28"/>
          <w:szCs w:val="28"/>
        </w:rPr>
        <w:t>.</w:t>
      </w:r>
    </w:p>
    <w:p w:rsidR="00D46CD5" w:rsidRPr="00DA19F2" w:rsidRDefault="00D46CD5" w:rsidP="00D46CD5">
      <w:pPr>
        <w:rPr>
          <w:rFonts w:ascii="Century Gothic" w:hAnsi="Century Gothic"/>
          <w:color w:val="auto"/>
          <w:sz w:val="28"/>
          <w:szCs w:val="28"/>
        </w:rPr>
      </w:pPr>
    </w:p>
    <w:p w:rsidR="00D46CD5" w:rsidRPr="00DA19F2" w:rsidRDefault="00D46CD5" w:rsidP="00D46CD5">
      <w:pPr>
        <w:rPr>
          <w:rFonts w:ascii="Century Gothic" w:hAnsi="Century Gothic"/>
          <w:color w:val="auto"/>
          <w:sz w:val="28"/>
          <w:szCs w:val="28"/>
        </w:rPr>
      </w:pPr>
      <w:r w:rsidRPr="00DA19F2">
        <w:rPr>
          <w:rFonts w:ascii="Century Gothic" w:hAnsi="Century Gothic"/>
          <w:color w:val="auto"/>
          <w:sz w:val="28"/>
          <w:szCs w:val="28"/>
        </w:rPr>
        <w:t xml:space="preserve">The SENCO has also provided a guide to the features of L5 writing so that staff and TAs have a shared language for Literacy provision and the SENCO assisted in delivering </w:t>
      </w:r>
      <w:r w:rsidR="00612366" w:rsidRPr="00DA19F2">
        <w:rPr>
          <w:rFonts w:ascii="Century Gothic" w:hAnsi="Century Gothic"/>
          <w:color w:val="auto"/>
          <w:sz w:val="28"/>
          <w:szCs w:val="28"/>
        </w:rPr>
        <w:t>‘</w:t>
      </w:r>
      <w:r w:rsidRPr="00DA19F2">
        <w:rPr>
          <w:rFonts w:ascii="Century Gothic" w:hAnsi="Century Gothic"/>
          <w:color w:val="auto"/>
          <w:sz w:val="28"/>
          <w:szCs w:val="28"/>
        </w:rPr>
        <w:t>Literacy Across the Curriculum</w:t>
      </w:r>
      <w:r w:rsidR="00612366" w:rsidRPr="00DA19F2">
        <w:rPr>
          <w:rFonts w:ascii="Century Gothic" w:hAnsi="Century Gothic"/>
          <w:color w:val="auto"/>
          <w:sz w:val="28"/>
          <w:szCs w:val="28"/>
        </w:rPr>
        <w:t>’</w:t>
      </w:r>
      <w:r w:rsidRPr="00DA19F2">
        <w:rPr>
          <w:rFonts w:ascii="Century Gothic" w:hAnsi="Century Gothic"/>
          <w:color w:val="auto"/>
          <w:sz w:val="28"/>
          <w:szCs w:val="28"/>
        </w:rPr>
        <w:t xml:space="preserve"> training for the school staff. Currently, the maths department is doing the same thing and all TAs have attended maths training to ensure commonality of approach as detailed above.</w:t>
      </w:r>
    </w:p>
    <w:p w:rsidR="00D46CD5" w:rsidRPr="00DA19F2" w:rsidRDefault="00D46CD5" w:rsidP="00791B67">
      <w:pPr>
        <w:pStyle w:val="NoSpacing"/>
        <w:ind w:left="360"/>
        <w:rPr>
          <w:rFonts w:ascii="Century Gothic" w:hAnsi="Century Gothic" w:cs="Arial"/>
          <w:sz w:val="28"/>
          <w:szCs w:val="28"/>
        </w:rPr>
      </w:pPr>
    </w:p>
    <w:p w:rsidR="004475C2" w:rsidRPr="00DA19F2" w:rsidRDefault="004475C2" w:rsidP="004475C2">
      <w:pPr>
        <w:pStyle w:val="NoSpacing"/>
        <w:rPr>
          <w:rFonts w:ascii="Century Gothic" w:hAnsi="Century Gothic" w:cs="Arial"/>
          <w:sz w:val="28"/>
          <w:szCs w:val="28"/>
        </w:rPr>
      </w:pPr>
      <w:r w:rsidRPr="00DA19F2">
        <w:rPr>
          <w:rFonts w:ascii="Century Gothic" w:hAnsi="Century Gothic" w:cs="Arial"/>
          <w:sz w:val="28"/>
          <w:szCs w:val="28"/>
        </w:rPr>
        <w:t xml:space="preserve">Enhanced training has been provided to Teaching Assistants </w:t>
      </w:r>
      <w:r w:rsidR="00612366" w:rsidRPr="00DA19F2">
        <w:rPr>
          <w:rFonts w:ascii="Century Gothic" w:hAnsi="Century Gothic" w:cs="Arial"/>
          <w:sz w:val="28"/>
          <w:szCs w:val="28"/>
        </w:rPr>
        <w:t>and the SENCO</w:t>
      </w:r>
      <w:r w:rsidRPr="00DA19F2">
        <w:rPr>
          <w:rFonts w:ascii="Century Gothic" w:hAnsi="Century Gothic" w:cs="Arial"/>
          <w:sz w:val="28"/>
          <w:szCs w:val="28"/>
        </w:rPr>
        <w:t xml:space="preserve"> on:</w:t>
      </w:r>
    </w:p>
    <w:p w:rsidR="004475C2" w:rsidRPr="00DA19F2" w:rsidRDefault="004475C2" w:rsidP="004475C2">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 xml:space="preserve">Leading a nurture Group </w:t>
      </w:r>
    </w:p>
    <w:p w:rsidR="00883626" w:rsidRPr="00DA19F2" w:rsidRDefault="00883626" w:rsidP="004475C2">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Better Reading Partnerships</w:t>
      </w:r>
    </w:p>
    <w:p w:rsidR="004475C2" w:rsidRPr="00DA19F2" w:rsidRDefault="004475C2" w:rsidP="004475C2">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 xml:space="preserve">Talking Partners  </w:t>
      </w:r>
    </w:p>
    <w:p w:rsidR="00D61DB4" w:rsidRPr="00DA19F2" w:rsidRDefault="00612366" w:rsidP="00D61DB4">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Attendance at the termly SENCO</w:t>
      </w:r>
      <w:r w:rsidR="00D61DB4" w:rsidRPr="00DA19F2">
        <w:rPr>
          <w:rFonts w:ascii="Century Gothic" w:hAnsi="Century Gothic" w:cs="Arial"/>
          <w:sz w:val="28"/>
          <w:szCs w:val="28"/>
        </w:rPr>
        <w:t xml:space="preserve"> Update   </w:t>
      </w:r>
    </w:p>
    <w:p w:rsidR="00883626" w:rsidRPr="00DA19F2" w:rsidRDefault="00883626" w:rsidP="004475C2">
      <w:pPr>
        <w:pStyle w:val="NoSpacing"/>
        <w:rPr>
          <w:rFonts w:ascii="Century Gothic" w:hAnsi="Century Gothic" w:cs="Arial"/>
          <w:sz w:val="28"/>
          <w:szCs w:val="28"/>
        </w:rPr>
      </w:pPr>
    </w:p>
    <w:p w:rsidR="004475C2" w:rsidRPr="00DA19F2" w:rsidRDefault="004475C2" w:rsidP="004475C2">
      <w:pPr>
        <w:pStyle w:val="NoSpacing"/>
        <w:rPr>
          <w:rFonts w:ascii="Century Gothic" w:hAnsi="Century Gothic" w:cs="Arial"/>
          <w:sz w:val="28"/>
          <w:szCs w:val="28"/>
        </w:rPr>
      </w:pPr>
      <w:r w:rsidRPr="00DA19F2">
        <w:rPr>
          <w:rFonts w:ascii="Century Gothic" w:hAnsi="Century Gothic" w:cs="Arial"/>
          <w:sz w:val="28"/>
          <w:szCs w:val="28"/>
        </w:rPr>
        <w:t>Specialist trainin</w:t>
      </w:r>
      <w:r w:rsidR="00612366" w:rsidRPr="00DA19F2">
        <w:rPr>
          <w:rFonts w:ascii="Century Gothic" w:hAnsi="Century Gothic" w:cs="Arial"/>
          <w:sz w:val="28"/>
          <w:szCs w:val="28"/>
        </w:rPr>
        <w:t>g has been provided to the SENCO</w:t>
      </w:r>
      <w:r w:rsidR="00D61DB4" w:rsidRPr="00DA19F2">
        <w:rPr>
          <w:rFonts w:ascii="Century Gothic" w:hAnsi="Century Gothic" w:cs="Arial"/>
          <w:sz w:val="28"/>
          <w:szCs w:val="28"/>
        </w:rPr>
        <w:t xml:space="preserve"> on</w:t>
      </w:r>
      <w:r w:rsidRPr="00DA19F2">
        <w:rPr>
          <w:rFonts w:ascii="Century Gothic" w:hAnsi="Century Gothic" w:cs="Arial"/>
          <w:sz w:val="28"/>
          <w:szCs w:val="28"/>
        </w:rPr>
        <w:t xml:space="preserve">: </w:t>
      </w:r>
    </w:p>
    <w:p w:rsidR="004475C2" w:rsidRPr="00DA19F2" w:rsidRDefault="00AA640B" w:rsidP="00AA640B">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T</w:t>
      </w:r>
      <w:r w:rsidR="008F6DAD" w:rsidRPr="00DA19F2">
        <w:rPr>
          <w:rFonts w:ascii="Century Gothic" w:hAnsi="Century Gothic" w:cs="Arial"/>
          <w:sz w:val="28"/>
          <w:szCs w:val="28"/>
        </w:rPr>
        <w:t xml:space="preserve">he </w:t>
      </w:r>
      <w:r w:rsidRPr="00DA19F2">
        <w:rPr>
          <w:rFonts w:ascii="Century Gothic" w:hAnsi="Century Gothic" w:cs="Arial"/>
          <w:sz w:val="28"/>
          <w:szCs w:val="28"/>
        </w:rPr>
        <w:t xml:space="preserve">SEN Coordination </w:t>
      </w:r>
      <w:r w:rsidR="00883626" w:rsidRPr="00DA19F2">
        <w:rPr>
          <w:rFonts w:ascii="Century Gothic" w:hAnsi="Century Gothic" w:cs="Arial"/>
          <w:sz w:val="28"/>
          <w:szCs w:val="28"/>
        </w:rPr>
        <w:t>National A</w:t>
      </w:r>
      <w:r w:rsidRPr="00DA19F2">
        <w:rPr>
          <w:rFonts w:ascii="Century Gothic" w:hAnsi="Century Gothic" w:cs="Arial"/>
          <w:sz w:val="28"/>
          <w:szCs w:val="28"/>
        </w:rPr>
        <w:t xml:space="preserve">ward </w:t>
      </w:r>
    </w:p>
    <w:p w:rsidR="00D61DB4" w:rsidRPr="00DA19F2" w:rsidRDefault="00D61DB4" w:rsidP="00D61DB4">
      <w:pPr>
        <w:pStyle w:val="NoSpacing"/>
        <w:rPr>
          <w:rFonts w:ascii="Century Gothic" w:hAnsi="Century Gothic" w:cs="Arial"/>
          <w:sz w:val="28"/>
          <w:szCs w:val="28"/>
        </w:rPr>
      </w:pPr>
    </w:p>
    <w:p w:rsidR="003E077F" w:rsidRPr="00DA19F2" w:rsidRDefault="003E077F" w:rsidP="00AA640B">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 xml:space="preserve">The school </w:t>
      </w:r>
      <w:r w:rsidR="00D46CD5" w:rsidRPr="00DA19F2">
        <w:rPr>
          <w:rFonts w:ascii="Century Gothic" w:hAnsi="Century Gothic" w:cs="Arial"/>
          <w:sz w:val="28"/>
          <w:szCs w:val="28"/>
        </w:rPr>
        <w:t>can seek advice</w:t>
      </w:r>
      <w:r w:rsidR="008F6DAD" w:rsidRPr="00DA19F2">
        <w:rPr>
          <w:rFonts w:ascii="Century Gothic" w:hAnsi="Century Gothic" w:cs="Arial"/>
          <w:sz w:val="28"/>
          <w:szCs w:val="28"/>
        </w:rPr>
        <w:t xml:space="preserve"> from SENSS specialist teachers and the Behaviour Support Team who provide advice to </w:t>
      </w:r>
      <w:r w:rsidR="00D61DB4" w:rsidRPr="00DA19F2">
        <w:rPr>
          <w:rFonts w:ascii="Century Gothic" w:hAnsi="Century Gothic" w:cs="Arial"/>
          <w:sz w:val="28"/>
          <w:szCs w:val="28"/>
        </w:rPr>
        <w:t xml:space="preserve">staff </w:t>
      </w:r>
      <w:r w:rsidR="008F6DAD" w:rsidRPr="00DA19F2">
        <w:rPr>
          <w:rFonts w:ascii="Century Gothic" w:hAnsi="Century Gothic" w:cs="Arial"/>
          <w:sz w:val="28"/>
          <w:szCs w:val="28"/>
        </w:rPr>
        <w:t>support the success and progress of individual pupils</w:t>
      </w:r>
      <w:r w:rsidR="00D46CD5" w:rsidRPr="00DA19F2">
        <w:rPr>
          <w:rFonts w:ascii="Century Gothic" w:hAnsi="Century Gothic" w:cs="Arial"/>
          <w:sz w:val="28"/>
          <w:szCs w:val="28"/>
        </w:rPr>
        <w:t>.</w:t>
      </w:r>
    </w:p>
    <w:p w:rsidR="00052E0D" w:rsidRPr="00DA19F2" w:rsidRDefault="00D61DB4" w:rsidP="00AA640B">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T</w:t>
      </w:r>
      <w:r w:rsidR="00AA640B" w:rsidRPr="00DA19F2">
        <w:rPr>
          <w:rFonts w:ascii="Century Gothic" w:hAnsi="Century Gothic" w:cs="Arial"/>
          <w:sz w:val="28"/>
          <w:szCs w:val="28"/>
        </w:rPr>
        <w:t xml:space="preserve">he </w:t>
      </w:r>
      <w:r w:rsidRPr="00DA19F2">
        <w:rPr>
          <w:rFonts w:ascii="Century Gothic" w:hAnsi="Century Gothic" w:cs="Arial"/>
          <w:sz w:val="28"/>
          <w:szCs w:val="28"/>
        </w:rPr>
        <w:t xml:space="preserve">NHS </w:t>
      </w:r>
      <w:r w:rsidR="00AA640B" w:rsidRPr="00DA19F2">
        <w:rPr>
          <w:rFonts w:ascii="Century Gothic" w:hAnsi="Century Gothic" w:cs="Arial"/>
          <w:sz w:val="28"/>
          <w:szCs w:val="28"/>
        </w:rPr>
        <w:t xml:space="preserve">Speech Language Therapist visits </w:t>
      </w:r>
      <w:r w:rsidR="00D46CD5" w:rsidRPr="00DA19F2">
        <w:rPr>
          <w:rFonts w:ascii="Century Gothic" w:hAnsi="Century Gothic" w:cs="Arial"/>
          <w:sz w:val="28"/>
          <w:szCs w:val="28"/>
        </w:rPr>
        <w:t>regularly</w:t>
      </w:r>
      <w:r w:rsidRPr="00DA19F2">
        <w:rPr>
          <w:rFonts w:ascii="Century Gothic" w:hAnsi="Century Gothic" w:cs="Arial"/>
          <w:sz w:val="28"/>
          <w:szCs w:val="28"/>
        </w:rPr>
        <w:t xml:space="preserve"> to assess and plan support for targeted pupils.  This </w:t>
      </w:r>
      <w:r w:rsidR="00FE1F61" w:rsidRPr="00DA19F2">
        <w:rPr>
          <w:rFonts w:ascii="Century Gothic" w:hAnsi="Century Gothic" w:cs="Arial"/>
          <w:sz w:val="28"/>
          <w:szCs w:val="28"/>
        </w:rPr>
        <w:t xml:space="preserve">is often </w:t>
      </w:r>
      <w:r w:rsidRPr="00DA19F2">
        <w:rPr>
          <w:rFonts w:ascii="Century Gothic" w:hAnsi="Century Gothic" w:cs="Arial"/>
          <w:sz w:val="28"/>
          <w:szCs w:val="28"/>
        </w:rPr>
        <w:t>delivered by a TA</w:t>
      </w:r>
      <w:r w:rsidR="00AA640B" w:rsidRPr="00DA19F2">
        <w:rPr>
          <w:rFonts w:ascii="Century Gothic" w:hAnsi="Century Gothic" w:cs="Arial"/>
          <w:sz w:val="28"/>
          <w:szCs w:val="28"/>
        </w:rPr>
        <w:t xml:space="preserve">. </w:t>
      </w:r>
    </w:p>
    <w:p w:rsidR="003E077F" w:rsidRPr="00DA19F2" w:rsidRDefault="00052E0D" w:rsidP="00AA640B">
      <w:pPr>
        <w:pStyle w:val="NoSpacing"/>
        <w:numPr>
          <w:ilvl w:val="0"/>
          <w:numId w:val="22"/>
        </w:numPr>
        <w:rPr>
          <w:rFonts w:ascii="Century Gothic" w:hAnsi="Century Gothic" w:cs="Arial"/>
          <w:sz w:val="28"/>
          <w:szCs w:val="28"/>
        </w:rPr>
      </w:pPr>
      <w:r w:rsidRPr="00DA19F2">
        <w:rPr>
          <w:rFonts w:ascii="Century Gothic" w:hAnsi="Century Gothic" w:cs="Arial"/>
          <w:sz w:val="28"/>
          <w:szCs w:val="28"/>
        </w:rPr>
        <w:t xml:space="preserve">The social and emotional health of our students is monitored by qualified mental health </w:t>
      </w:r>
      <w:r w:rsidR="00FE1F61" w:rsidRPr="00DA19F2">
        <w:rPr>
          <w:rFonts w:ascii="Century Gothic" w:hAnsi="Century Gothic" w:cs="Arial"/>
          <w:sz w:val="28"/>
          <w:szCs w:val="28"/>
        </w:rPr>
        <w:t>practitioners</w:t>
      </w:r>
      <w:r w:rsidRPr="00DA19F2">
        <w:rPr>
          <w:rFonts w:ascii="Century Gothic" w:hAnsi="Century Gothic" w:cs="Arial"/>
          <w:sz w:val="28"/>
          <w:szCs w:val="28"/>
        </w:rPr>
        <w:t xml:space="preserve">. </w:t>
      </w:r>
      <w:r w:rsidR="00FE1F61" w:rsidRPr="00DA19F2">
        <w:rPr>
          <w:rFonts w:ascii="Century Gothic" w:hAnsi="Century Gothic" w:cs="Arial"/>
          <w:sz w:val="28"/>
          <w:szCs w:val="28"/>
        </w:rPr>
        <w:t>We</w:t>
      </w:r>
      <w:r w:rsidRPr="00DA19F2">
        <w:rPr>
          <w:rFonts w:ascii="Century Gothic" w:hAnsi="Century Gothic" w:cs="Arial"/>
          <w:sz w:val="28"/>
          <w:szCs w:val="28"/>
        </w:rPr>
        <w:t xml:space="preserve"> have forged a partnership with YESS (Youth Emotional Support Service</w:t>
      </w:r>
      <w:r w:rsidR="00FE1F61" w:rsidRPr="00DA19F2">
        <w:rPr>
          <w:rFonts w:ascii="Century Gothic" w:hAnsi="Century Gothic" w:cs="Arial"/>
          <w:sz w:val="28"/>
          <w:szCs w:val="28"/>
        </w:rPr>
        <w:t>)</w:t>
      </w:r>
      <w:r w:rsidRPr="00DA19F2">
        <w:rPr>
          <w:rFonts w:ascii="Century Gothic" w:hAnsi="Century Gothic" w:cs="Arial"/>
          <w:sz w:val="28"/>
          <w:szCs w:val="28"/>
        </w:rPr>
        <w:t>.</w:t>
      </w:r>
      <w:r w:rsidR="00AA640B" w:rsidRPr="00DA19F2">
        <w:rPr>
          <w:rFonts w:ascii="Century Gothic" w:hAnsi="Century Gothic" w:cs="Arial"/>
          <w:sz w:val="28"/>
          <w:szCs w:val="28"/>
        </w:rPr>
        <w:t xml:space="preserve"> </w:t>
      </w:r>
      <w:r w:rsidR="003E077F" w:rsidRPr="00DA19F2">
        <w:rPr>
          <w:rFonts w:ascii="Century Gothic" w:hAnsi="Century Gothic" w:cs="Arial"/>
          <w:sz w:val="28"/>
          <w:szCs w:val="28"/>
        </w:rPr>
        <w:t xml:space="preserve"> </w:t>
      </w:r>
    </w:p>
    <w:p w:rsidR="00AA640B" w:rsidRPr="00DA19F2" w:rsidRDefault="00AA640B" w:rsidP="00D46CD5">
      <w:pPr>
        <w:pStyle w:val="NoSpacing"/>
        <w:ind w:left="360"/>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will my child be included in activities outside the classroom including school trips? </w:t>
      </w:r>
    </w:p>
    <w:p w:rsidR="003E077F" w:rsidRPr="00DA19F2" w:rsidRDefault="003E077F" w:rsidP="00AA64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Risk assessments are carried out</w:t>
      </w:r>
      <w:r w:rsidR="005511F2" w:rsidRPr="00DA19F2">
        <w:rPr>
          <w:rFonts w:ascii="Century Gothic" w:hAnsi="Century Gothic" w:cs="Arial"/>
          <w:sz w:val="28"/>
          <w:szCs w:val="28"/>
        </w:rPr>
        <w:t>, reasonable adjustments are made and procedures</w:t>
      </w:r>
      <w:r w:rsidRPr="00DA19F2">
        <w:rPr>
          <w:rFonts w:ascii="Century Gothic" w:hAnsi="Century Gothic" w:cs="Arial"/>
          <w:sz w:val="28"/>
          <w:szCs w:val="28"/>
        </w:rPr>
        <w:t xml:space="preserve"> put in place to enable all children to participate</w:t>
      </w:r>
      <w:r w:rsidR="00AA640B" w:rsidRPr="00DA19F2">
        <w:rPr>
          <w:rFonts w:ascii="Century Gothic" w:hAnsi="Century Gothic" w:cs="Arial"/>
          <w:sz w:val="28"/>
          <w:szCs w:val="28"/>
        </w:rPr>
        <w:t xml:space="preserve"> in all school activities</w:t>
      </w:r>
      <w:r w:rsidR="00FE1F61" w:rsidRPr="00DA19F2">
        <w:rPr>
          <w:rFonts w:ascii="Century Gothic" w:hAnsi="Century Gothic" w:cs="Arial"/>
          <w:sz w:val="28"/>
          <w:szCs w:val="28"/>
        </w:rPr>
        <w:t xml:space="preserve"> in line with the ‘Managing medical Conditions in School (2014) document</w:t>
      </w:r>
      <w:r w:rsidRPr="00DA19F2">
        <w:rPr>
          <w:rFonts w:ascii="Century Gothic" w:hAnsi="Century Gothic" w:cs="Arial"/>
          <w:sz w:val="28"/>
          <w:szCs w:val="28"/>
        </w:rPr>
        <w:t xml:space="preserve">. </w:t>
      </w:r>
    </w:p>
    <w:p w:rsidR="003E077F" w:rsidRPr="00DA19F2" w:rsidRDefault="003E077F"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accessible is the school environment? </w:t>
      </w:r>
    </w:p>
    <w:p w:rsidR="00AA640B" w:rsidRPr="00DA19F2" w:rsidRDefault="00AA640B" w:rsidP="00AA64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 xml:space="preserve">Disabled parking spot marked and located next to the school reception </w:t>
      </w:r>
      <w:r w:rsidR="005511F2" w:rsidRPr="00DA19F2">
        <w:rPr>
          <w:rFonts w:ascii="Century Gothic" w:hAnsi="Century Gothic" w:cs="Arial"/>
          <w:sz w:val="28"/>
          <w:szCs w:val="28"/>
        </w:rPr>
        <w:t>with a ramp up to the path.</w:t>
      </w:r>
      <w:r w:rsidR="003E077F" w:rsidRPr="00DA19F2">
        <w:rPr>
          <w:rFonts w:ascii="Century Gothic" w:hAnsi="Century Gothic" w:cs="Arial"/>
          <w:sz w:val="28"/>
          <w:szCs w:val="28"/>
        </w:rPr>
        <w:t xml:space="preserve"> </w:t>
      </w:r>
    </w:p>
    <w:p w:rsidR="00AA640B" w:rsidRPr="00DA19F2" w:rsidRDefault="00FE1F61" w:rsidP="00AA64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Y</w:t>
      </w:r>
      <w:r w:rsidR="00AA640B" w:rsidRPr="00DA19F2">
        <w:rPr>
          <w:rFonts w:ascii="Century Gothic" w:hAnsi="Century Gothic" w:cs="Arial"/>
          <w:sz w:val="28"/>
          <w:szCs w:val="28"/>
        </w:rPr>
        <w:t xml:space="preserve">ellow </w:t>
      </w:r>
      <w:r w:rsidR="005511F2" w:rsidRPr="00DA19F2">
        <w:rPr>
          <w:rFonts w:ascii="Century Gothic" w:hAnsi="Century Gothic" w:cs="Arial"/>
          <w:sz w:val="28"/>
          <w:szCs w:val="28"/>
        </w:rPr>
        <w:t xml:space="preserve">markings used around the </w:t>
      </w:r>
      <w:r w:rsidR="00AA640B" w:rsidRPr="00DA19F2">
        <w:rPr>
          <w:rFonts w:ascii="Century Gothic" w:hAnsi="Century Gothic" w:cs="Arial"/>
          <w:sz w:val="28"/>
          <w:szCs w:val="28"/>
        </w:rPr>
        <w:t xml:space="preserve">to ensure easier </w:t>
      </w:r>
      <w:r w:rsidR="005511F2" w:rsidRPr="00DA19F2">
        <w:rPr>
          <w:rFonts w:ascii="Century Gothic" w:hAnsi="Century Gothic" w:cs="Arial"/>
          <w:sz w:val="28"/>
          <w:szCs w:val="28"/>
        </w:rPr>
        <w:t xml:space="preserve">negotiation of the site </w:t>
      </w:r>
      <w:r w:rsidR="00AA640B" w:rsidRPr="00DA19F2">
        <w:rPr>
          <w:rFonts w:ascii="Century Gothic" w:hAnsi="Century Gothic" w:cs="Arial"/>
          <w:sz w:val="28"/>
          <w:szCs w:val="28"/>
        </w:rPr>
        <w:t>for t</w:t>
      </w:r>
      <w:r w:rsidR="005511F2" w:rsidRPr="00DA19F2">
        <w:rPr>
          <w:rFonts w:ascii="Century Gothic" w:hAnsi="Century Gothic" w:cs="Arial"/>
          <w:sz w:val="28"/>
          <w:szCs w:val="28"/>
        </w:rPr>
        <w:t>hose with visual impairments</w:t>
      </w:r>
      <w:r w:rsidR="00AA640B" w:rsidRPr="00DA19F2">
        <w:rPr>
          <w:rFonts w:ascii="Century Gothic" w:hAnsi="Century Gothic" w:cs="Arial"/>
          <w:sz w:val="28"/>
          <w:szCs w:val="28"/>
        </w:rPr>
        <w:t xml:space="preserve"> </w:t>
      </w:r>
    </w:p>
    <w:p w:rsidR="00AA640B" w:rsidRPr="00DA19F2" w:rsidRDefault="00AA640B" w:rsidP="00AA64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 xml:space="preserve">One </w:t>
      </w:r>
      <w:r w:rsidR="003E077F" w:rsidRPr="00DA19F2">
        <w:rPr>
          <w:rFonts w:ascii="Century Gothic" w:hAnsi="Century Gothic" w:cs="Arial"/>
          <w:sz w:val="28"/>
          <w:szCs w:val="28"/>
        </w:rPr>
        <w:t xml:space="preserve">toilet </w:t>
      </w:r>
      <w:r w:rsidRPr="00DA19F2">
        <w:rPr>
          <w:rFonts w:ascii="Century Gothic" w:hAnsi="Century Gothic" w:cs="Arial"/>
          <w:sz w:val="28"/>
          <w:szCs w:val="28"/>
        </w:rPr>
        <w:t xml:space="preserve">has been </w:t>
      </w:r>
      <w:r w:rsidR="003E077F" w:rsidRPr="00DA19F2">
        <w:rPr>
          <w:rFonts w:ascii="Century Gothic" w:hAnsi="Century Gothic" w:cs="Arial"/>
          <w:sz w:val="28"/>
          <w:szCs w:val="28"/>
        </w:rPr>
        <w:t xml:space="preserve">adapted </w:t>
      </w:r>
      <w:r w:rsidRPr="00DA19F2">
        <w:rPr>
          <w:rFonts w:ascii="Century Gothic" w:hAnsi="Century Gothic" w:cs="Arial"/>
          <w:sz w:val="28"/>
          <w:szCs w:val="28"/>
        </w:rPr>
        <w:t xml:space="preserve">to ensure accessibility for visitors with a disability </w:t>
      </w:r>
    </w:p>
    <w:p w:rsidR="00AA640B" w:rsidRPr="00DA19F2" w:rsidRDefault="00305B0B" w:rsidP="00AA64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 xml:space="preserve">A medical room has been provided in order to enable a safe place for insulin testing/injections </w:t>
      </w:r>
      <w:r w:rsidR="005511F2" w:rsidRPr="00DA19F2">
        <w:rPr>
          <w:rFonts w:ascii="Century Gothic" w:hAnsi="Century Gothic" w:cs="Arial"/>
          <w:sz w:val="28"/>
          <w:szCs w:val="28"/>
        </w:rPr>
        <w:t>and to recover.</w:t>
      </w:r>
    </w:p>
    <w:p w:rsidR="00FE1F61" w:rsidRPr="00DA19F2" w:rsidRDefault="00FE1F61" w:rsidP="00AA64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An Occupational therapist, a representative from the Physical Disability Support Service and the Visual Impairment Team have all visited the site and made recommendations.</w:t>
      </w:r>
    </w:p>
    <w:p w:rsidR="00FE1F61" w:rsidRPr="00DA19F2" w:rsidRDefault="00FE1F61" w:rsidP="00FE1F61">
      <w:pPr>
        <w:pStyle w:val="NoSpacing"/>
        <w:rPr>
          <w:rFonts w:ascii="Century Gothic" w:hAnsi="Century Gothic" w:cs="Arial"/>
          <w:sz w:val="28"/>
          <w:szCs w:val="28"/>
        </w:rPr>
      </w:pPr>
    </w:p>
    <w:p w:rsidR="00AA640B" w:rsidRPr="00DA19F2" w:rsidRDefault="00AA640B" w:rsidP="00AA640B">
      <w:pPr>
        <w:pStyle w:val="NoSpacing"/>
        <w:rPr>
          <w:rFonts w:ascii="Century Gothic" w:hAnsi="Century Gothic" w:cs="Arial"/>
          <w:sz w:val="28"/>
          <w:szCs w:val="28"/>
        </w:rPr>
      </w:pPr>
      <w:r w:rsidRPr="00DA19F2">
        <w:rPr>
          <w:rFonts w:ascii="Century Gothic" w:hAnsi="Century Gothic" w:cs="Arial"/>
          <w:sz w:val="28"/>
          <w:szCs w:val="28"/>
        </w:rPr>
        <w:t xml:space="preserve">Our Accessibility Plan </w:t>
      </w:r>
      <w:r w:rsidR="008E6AC6" w:rsidRPr="00DA19F2">
        <w:rPr>
          <w:rFonts w:ascii="Century Gothic" w:hAnsi="Century Gothic" w:cs="Arial"/>
          <w:sz w:val="28"/>
          <w:szCs w:val="28"/>
        </w:rPr>
        <w:t>that describes the actions the school has taken to increase a</w:t>
      </w:r>
      <w:r w:rsidR="00D61DB4" w:rsidRPr="00DA19F2">
        <w:rPr>
          <w:rFonts w:ascii="Century Gothic" w:hAnsi="Century Gothic" w:cs="Arial"/>
          <w:sz w:val="28"/>
          <w:szCs w:val="28"/>
        </w:rPr>
        <w:t>c</w:t>
      </w:r>
      <w:r w:rsidR="008E6AC6" w:rsidRPr="00DA19F2">
        <w:rPr>
          <w:rFonts w:ascii="Century Gothic" w:hAnsi="Century Gothic" w:cs="Arial"/>
          <w:sz w:val="28"/>
          <w:szCs w:val="28"/>
        </w:rPr>
        <w:t xml:space="preserve">cess to the environment, the curriculum and to printed information </w:t>
      </w:r>
      <w:r w:rsidRPr="00DA19F2">
        <w:rPr>
          <w:rFonts w:ascii="Century Gothic" w:hAnsi="Century Gothic" w:cs="Arial"/>
          <w:sz w:val="28"/>
          <w:szCs w:val="28"/>
        </w:rPr>
        <w:t>is available via the school website</w:t>
      </w:r>
      <w:r w:rsidR="003F6412" w:rsidRPr="00DA19F2">
        <w:rPr>
          <w:rFonts w:ascii="Century Gothic" w:hAnsi="Century Gothic" w:cs="Arial"/>
          <w:sz w:val="28"/>
          <w:szCs w:val="28"/>
        </w:rPr>
        <w:t>.</w:t>
      </w:r>
      <w:r w:rsidRPr="00DA19F2">
        <w:rPr>
          <w:rFonts w:ascii="Century Gothic" w:hAnsi="Century Gothic" w:cs="Arial"/>
          <w:sz w:val="28"/>
          <w:szCs w:val="28"/>
        </w:rPr>
        <w:t xml:space="preserve"> </w:t>
      </w:r>
    </w:p>
    <w:p w:rsidR="00305B0B" w:rsidRPr="00DA19F2" w:rsidRDefault="00305B0B" w:rsidP="003E077F">
      <w:pPr>
        <w:pStyle w:val="NoSpacing"/>
        <w:rPr>
          <w:rFonts w:ascii="Century Gothic" w:hAnsi="Century Gothic" w:cs="Arial"/>
          <w:b/>
          <w:bCs/>
          <w:sz w:val="28"/>
          <w:szCs w:val="28"/>
        </w:rPr>
      </w:pPr>
    </w:p>
    <w:p w:rsidR="005511F2" w:rsidRPr="00DA19F2" w:rsidRDefault="005511F2" w:rsidP="003E077F">
      <w:pPr>
        <w:pStyle w:val="NoSpacing"/>
        <w:rPr>
          <w:rFonts w:ascii="Century Gothic" w:hAnsi="Century Gothic" w:cs="Arial"/>
          <w:b/>
          <w:bCs/>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will the school prepare and support my child when joining or transferring to a new school? </w:t>
      </w:r>
    </w:p>
    <w:p w:rsidR="003E077F" w:rsidRPr="00DA19F2" w:rsidRDefault="00305B0B" w:rsidP="00305B0B">
      <w:pPr>
        <w:pStyle w:val="NoSpacing"/>
        <w:rPr>
          <w:rFonts w:ascii="Century Gothic" w:hAnsi="Century Gothic" w:cs="Arial"/>
          <w:sz w:val="28"/>
          <w:szCs w:val="28"/>
        </w:rPr>
      </w:pPr>
      <w:r w:rsidRPr="00DA19F2">
        <w:rPr>
          <w:rFonts w:ascii="Century Gothic" w:hAnsi="Century Gothic" w:cs="Arial"/>
          <w:sz w:val="28"/>
          <w:szCs w:val="28"/>
        </w:rPr>
        <w:t xml:space="preserve">A number of strategies are in place to </w:t>
      </w:r>
      <w:r w:rsidR="003E077F" w:rsidRPr="00DA19F2">
        <w:rPr>
          <w:rFonts w:ascii="Century Gothic" w:hAnsi="Century Gothic" w:cs="Arial"/>
          <w:sz w:val="28"/>
          <w:szCs w:val="28"/>
        </w:rPr>
        <w:t xml:space="preserve">enable </w:t>
      </w:r>
      <w:r w:rsidRPr="00DA19F2">
        <w:rPr>
          <w:rFonts w:ascii="Century Gothic" w:hAnsi="Century Gothic" w:cs="Arial"/>
          <w:sz w:val="28"/>
          <w:szCs w:val="28"/>
        </w:rPr>
        <w:t xml:space="preserve">effective </w:t>
      </w:r>
      <w:r w:rsidR="003E077F" w:rsidRPr="00DA19F2">
        <w:rPr>
          <w:rFonts w:ascii="Century Gothic" w:hAnsi="Century Gothic" w:cs="Arial"/>
          <w:sz w:val="28"/>
          <w:szCs w:val="28"/>
        </w:rPr>
        <w:t>pupil’s transition</w:t>
      </w:r>
      <w:r w:rsidRPr="00DA19F2">
        <w:rPr>
          <w:rFonts w:ascii="Century Gothic" w:hAnsi="Century Gothic" w:cs="Arial"/>
          <w:sz w:val="28"/>
          <w:szCs w:val="28"/>
        </w:rPr>
        <w:t xml:space="preserve">.  These include: </w:t>
      </w:r>
      <w:r w:rsidR="003E077F" w:rsidRPr="00DA19F2">
        <w:rPr>
          <w:rFonts w:ascii="Century Gothic" w:hAnsi="Century Gothic" w:cs="Arial"/>
          <w:sz w:val="28"/>
          <w:szCs w:val="28"/>
        </w:rPr>
        <w:t xml:space="preserve"> </w:t>
      </w:r>
    </w:p>
    <w:p w:rsidR="003E077F" w:rsidRPr="00DA19F2" w:rsidRDefault="003E077F" w:rsidP="003E077F">
      <w:pPr>
        <w:pStyle w:val="NoSpacing"/>
        <w:rPr>
          <w:rFonts w:ascii="Century Gothic" w:hAnsi="Century Gothic" w:cs="Arial"/>
          <w:b/>
          <w:sz w:val="28"/>
          <w:szCs w:val="28"/>
        </w:rPr>
      </w:pPr>
      <w:r w:rsidRPr="00DA19F2">
        <w:rPr>
          <w:rFonts w:ascii="Century Gothic" w:hAnsi="Century Gothic" w:cs="Arial"/>
          <w:b/>
          <w:sz w:val="28"/>
          <w:szCs w:val="28"/>
        </w:rPr>
        <w:t xml:space="preserve">On entry:- </w:t>
      </w:r>
    </w:p>
    <w:p w:rsidR="003E077F" w:rsidRPr="00DA19F2" w:rsidRDefault="003E077F" w:rsidP="00305B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A planned programme of visits</w:t>
      </w:r>
      <w:r w:rsidR="00D61DB4" w:rsidRPr="00DA19F2">
        <w:rPr>
          <w:rFonts w:ascii="Century Gothic" w:hAnsi="Century Gothic" w:cs="Arial"/>
          <w:sz w:val="28"/>
          <w:szCs w:val="28"/>
        </w:rPr>
        <w:t xml:space="preserve"> are provided </w:t>
      </w:r>
      <w:r w:rsidRPr="00DA19F2">
        <w:rPr>
          <w:rFonts w:ascii="Century Gothic" w:hAnsi="Century Gothic" w:cs="Arial"/>
          <w:sz w:val="28"/>
          <w:szCs w:val="28"/>
        </w:rPr>
        <w:t>in the summer term for pupils starting in September</w:t>
      </w:r>
      <w:r w:rsidR="00FE1F61" w:rsidRPr="00DA19F2">
        <w:rPr>
          <w:rFonts w:ascii="Century Gothic" w:hAnsi="Century Gothic" w:cs="Arial"/>
          <w:sz w:val="28"/>
          <w:szCs w:val="28"/>
        </w:rPr>
        <w:t xml:space="preserve">. </w:t>
      </w:r>
      <w:r w:rsidRPr="00DA19F2">
        <w:rPr>
          <w:rFonts w:ascii="Century Gothic" w:hAnsi="Century Gothic" w:cs="Arial"/>
          <w:sz w:val="28"/>
          <w:szCs w:val="28"/>
        </w:rPr>
        <w:t xml:space="preserve"> </w:t>
      </w:r>
    </w:p>
    <w:p w:rsidR="003E077F" w:rsidRPr="00DA19F2" w:rsidRDefault="003E077F" w:rsidP="00305B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Parent/carers are invited to a meeting at the school and are</w:t>
      </w:r>
      <w:r w:rsidR="00D61DB4" w:rsidRPr="00DA19F2">
        <w:rPr>
          <w:rFonts w:ascii="Century Gothic" w:hAnsi="Century Gothic" w:cs="Arial"/>
          <w:sz w:val="28"/>
          <w:szCs w:val="28"/>
        </w:rPr>
        <w:t xml:space="preserve"> provided with a range of information to support them in enabling their child to settle into the school routine.  </w:t>
      </w:r>
      <w:r w:rsidRPr="00DA19F2">
        <w:rPr>
          <w:rFonts w:ascii="Century Gothic" w:hAnsi="Century Gothic" w:cs="Arial"/>
          <w:sz w:val="28"/>
          <w:szCs w:val="28"/>
        </w:rPr>
        <w:t xml:space="preserve"> </w:t>
      </w:r>
    </w:p>
    <w:p w:rsidR="003E077F" w:rsidRPr="00DA19F2" w:rsidRDefault="00305B0B" w:rsidP="00305B0B">
      <w:pPr>
        <w:pStyle w:val="NoSpacing"/>
        <w:numPr>
          <w:ilvl w:val="0"/>
          <w:numId w:val="24"/>
        </w:numPr>
        <w:rPr>
          <w:rFonts w:ascii="Century Gothic" w:hAnsi="Century Gothic" w:cs="Arial"/>
          <w:sz w:val="28"/>
          <w:szCs w:val="28"/>
        </w:rPr>
      </w:pPr>
      <w:r w:rsidRPr="00DA19F2">
        <w:rPr>
          <w:rFonts w:ascii="Century Gothic" w:hAnsi="Century Gothic" w:cs="Arial"/>
          <w:sz w:val="28"/>
          <w:szCs w:val="28"/>
        </w:rPr>
        <w:t xml:space="preserve">The </w:t>
      </w:r>
      <w:r w:rsidR="005511F2" w:rsidRPr="00DA19F2">
        <w:rPr>
          <w:rFonts w:ascii="Century Gothic" w:hAnsi="Century Gothic" w:cs="Arial"/>
          <w:sz w:val="28"/>
          <w:szCs w:val="28"/>
        </w:rPr>
        <w:t>SEND team communicates/</w:t>
      </w:r>
      <w:r w:rsidR="004D420B" w:rsidRPr="00DA19F2">
        <w:rPr>
          <w:rFonts w:ascii="Century Gothic" w:hAnsi="Century Gothic" w:cs="Arial"/>
          <w:sz w:val="28"/>
          <w:szCs w:val="28"/>
        </w:rPr>
        <w:t>meets</w:t>
      </w:r>
      <w:r w:rsidRPr="00DA19F2">
        <w:rPr>
          <w:rFonts w:ascii="Century Gothic" w:hAnsi="Century Gothic" w:cs="Arial"/>
          <w:sz w:val="28"/>
          <w:szCs w:val="28"/>
        </w:rPr>
        <w:t xml:space="preserve"> </w:t>
      </w:r>
      <w:r w:rsidR="005511F2" w:rsidRPr="00DA19F2">
        <w:rPr>
          <w:rFonts w:ascii="Century Gothic" w:hAnsi="Century Gothic" w:cs="Arial"/>
          <w:sz w:val="28"/>
          <w:szCs w:val="28"/>
        </w:rPr>
        <w:t xml:space="preserve">as necessary </w:t>
      </w:r>
      <w:r w:rsidRPr="00DA19F2">
        <w:rPr>
          <w:rFonts w:ascii="Century Gothic" w:hAnsi="Century Gothic" w:cs="Arial"/>
          <w:sz w:val="28"/>
          <w:szCs w:val="28"/>
        </w:rPr>
        <w:t xml:space="preserve">with parents of pupils who are known to have </w:t>
      </w:r>
      <w:r w:rsidR="004D420B" w:rsidRPr="00DA19F2">
        <w:rPr>
          <w:rFonts w:ascii="Century Gothic" w:hAnsi="Century Gothic" w:cs="Arial"/>
          <w:sz w:val="28"/>
          <w:szCs w:val="28"/>
        </w:rPr>
        <w:t>SEND to</w:t>
      </w:r>
      <w:r w:rsidRPr="00DA19F2">
        <w:rPr>
          <w:rFonts w:ascii="Century Gothic" w:hAnsi="Century Gothic" w:cs="Arial"/>
          <w:sz w:val="28"/>
          <w:szCs w:val="28"/>
        </w:rPr>
        <w:t xml:space="preserve"> allow concerns to be raised and solutions to any perceived challenges to be located prior to entry.  </w:t>
      </w:r>
      <w:r w:rsidR="003E077F" w:rsidRPr="00DA19F2">
        <w:rPr>
          <w:rFonts w:ascii="Century Gothic" w:hAnsi="Century Gothic" w:cs="Arial"/>
          <w:sz w:val="28"/>
          <w:szCs w:val="28"/>
        </w:rPr>
        <w:t xml:space="preserve"> </w:t>
      </w:r>
    </w:p>
    <w:p w:rsidR="005511F2" w:rsidRDefault="00305B0B" w:rsidP="00305B0B">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 xml:space="preserve">If pupils are transferring from another school, the pervious school records will be requested immediately and a meeting will be set up with parents to identify and reduce any concerns. </w:t>
      </w:r>
      <w:r w:rsidR="005511F2" w:rsidRPr="00DA19F2">
        <w:rPr>
          <w:rFonts w:ascii="Century Gothic" w:hAnsi="Century Gothic" w:cs="Arial"/>
          <w:sz w:val="28"/>
          <w:szCs w:val="28"/>
        </w:rPr>
        <w:t>The SEND team visit every setting to collect information and records. This information is then disseminated to all staff. Where necessary, extra visits to Oldfields are arranged.</w:t>
      </w:r>
      <w:r w:rsidR="00FE1F61" w:rsidRPr="00DA19F2">
        <w:rPr>
          <w:rFonts w:ascii="Century Gothic" w:hAnsi="Century Gothic" w:cs="Arial"/>
          <w:sz w:val="28"/>
          <w:szCs w:val="28"/>
        </w:rPr>
        <w:t xml:space="preserve"> </w:t>
      </w:r>
      <w:r w:rsidR="005511F2" w:rsidRPr="00DA19F2">
        <w:rPr>
          <w:rFonts w:ascii="Century Gothic" w:hAnsi="Century Gothic" w:cs="Arial"/>
          <w:sz w:val="28"/>
          <w:szCs w:val="28"/>
        </w:rPr>
        <w:t xml:space="preserve">Subject leaders meet with First School staff to discuss setting arrangements and to moderate assessment. </w:t>
      </w:r>
    </w:p>
    <w:p w:rsidR="00F52EA1" w:rsidRPr="00DA19F2" w:rsidRDefault="00F52EA1" w:rsidP="00F52EA1">
      <w:pPr>
        <w:pStyle w:val="NoSpacing"/>
        <w:ind w:left="360"/>
        <w:rPr>
          <w:rFonts w:ascii="Century Gothic" w:hAnsi="Century Gothic" w:cs="Arial"/>
          <w:sz w:val="28"/>
          <w:szCs w:val="28"/>
        </w:rPr>
      </w:pPr>
    </w:p>
    <w:p w:rsidR="00F52EA1" w:rsidRDefault="00F52EA1" w:rsidP="00305B0B">
      <w:pPr>
        <w:pStyle w:val="NoSpacing"/>
        <w:rPr>
          <w:rFonts w:ascii="Century Gothic" w:hAnsi="Century Gothic" w:cs="Arial"/>
          <w:sz w:val="28"/>
          <w:szCs w:val="28"/>
        </w:rPr>
      </w:pPr>
    </w:p>
    <w:p w:rsidR="003E077F" w:rsidRPr="00DA19F2" w:rsidRDefault="003E077F" w:rsidP="00305B0B">
      <w:pPr>
        <w:pStyle w:val="NoSpacing"/>
        <w:rPr>
          <w:rFonts w:ascii="Century Gothic" w:hAnsi="Century Gothic" w:cs="Arial"/>
          <w:b/>
          <w:sz w:val="28"/>
          <w:szCs w:val="28"/>
        </w:rPr>
      </w:pPr>
      <w:r w:rsidRPr="00DA19F2">
        <w:rPr>
          <w:rFonts w:ascii="Century Gothic" w:hAnsi="Century Gothic" w:cs="Arial"/>
          <w:b/>
          <w:sz w:val="28"/>
          <w:szCs w:val="28"/>
        </w:rPr>
        <w:t xml:space="preserve">Transition to </w:t>
      </w:r>
      <w:r w:rsidR="00305B0B" w:rsidRPr="00DA19F2">
        <w:rPr>
          <w:rFonts w:ascii="Century Gothic" w:hAnsi="Century Gothic" w:cs="Arial"/>
          <w:b/>
          <w:sz w:val="28"/>
          <w:szCs w:val="28"/>
        </w:rPr>
        <w:t xml:space="preserve">the next school </w:t>
      </w:r>
      <w:r w:rsidR="005B4B60" w:rsidRPr="00DA19F2">
        <w:rPr>
          <w:rFonts w:ascii="Century Gothic" w:hAnsi="Century Gothic" w:cs="Arial"/>
          <w:b/>
          <w:bCs/>
          <w:sz w:val="28"/>
          <w:szCs w:val="28"/>
        </w:rPr>
        <w:t>(Schedule 1: Point 6)</w:t>
      </w:r>
    </w:p>
    <w:p w:rsidR="004D1435" w:rsidRPr="00DA19F2" w:rsidRDefault="004D1435" w:rsidP="004D1435">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The transition pro</w:t>
      </w:r>
      <w:r w:rsidR="005511F2" w:rsidRPr="00DA19F2">
        <w:rPr>
          <w:rFonts w:ascii="Century Gothic" w:hAnsi="Century Gothic" w:cs="Arial"/>
          <w:sz w:val="28"/>
          <w:szCs w:val="28"/>
        </w:rPr>
        <w:t>gramme in place for pupils in Y8</w:t>
      </w:r>
      <w:r w:rsidRPr="00DA19F2">
        <w:rPr>
          <w:rFonts w:ascii="Century Gothic" w:hAnsi="Century Gothic" w:cs="Arial"/>
          <w:sz w:val="28"/>
          <w:szCs w:val="28"/>
        </w:rPr>
        <w:t xml:space="preserve"> provides a number of opportunities for pupils and parents to meet staff in the new school.  These opportunities are furth</w:t>
      </w:r>
      <w:r w:rsidR="005511F2" w:rsidRPr="00DA19F2">
        <w:rPr>
          <w:rFonts w:ascii="Century Gothic" w:hAnsi="Century Gothic" w:cs="Arial"/>
          <w:sz w:val="28"/>
          <w:szCs w:val="28"/>
        </w:rPr>
        <w:t>er enhanced for pupils with SEN.</w:t>
      </w:r>
    </w:p>
    <w:p w:rsidR="00AC6490" w:rsidRPr="00DA19F2" w:rsidRDefault="00445910" w:rsidP="00445910">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The annual review in Y</w:t>
      </w:r>
      <w:r w:rsidR="005511F2" w:rsidRPr="00DA19F2">
        <w:rPr>
          <w:rFonts w:ascii="Century Gothic" w:hAnsi="Century Gothic" w:cs="Arial"/>
          <w:sz w:val="28"/>
          <w:szCs w:val="28"/>
        </w:rPr>
        <w:t>8</w:t>
      </w:r>
      <w:r w:rsidRPr="00DA19F2">
        <w:rPr>
          <w:rFonts w:ascii="Century Gothic" w:hAnsi="Century Gothic" w:cs="Arial"/>
          <w:sz w:val="28"/>
          <w:szCs w:val="28"/>
        </w:rPr>
        <w:t xml:space="preserve"> for pupils with a statement of educational need or an Education, Health and Care plan </w:t>
      </w:r>
      <w:r w:rsidR="005511F2" w:rsidRPr="00DA19F2">
        <w:rPr>
          <w:rFonts w:ascii="Century Gothic" w:hAnsi="Century Gothic" w:cs="Arial"/>
          <w:sz w:val="28"/>
          <w:szCs w:val="28"/>
        </w:rPr>
        <w:t xml:space="preserve">is held before the end of the Autumn Term and </w:t>
      </w:r>
      <w:r w:rsidRPr="00DA19F2">
        <w:rPr>
          <w:rFonts w:ascii="Century Gothic" w:hAnsi="Century Gothic" w:cs="Arial"/>
          <w:sz w:val="28"/>
          <w:szCs w:val="28"/>
        </w:rPr>
        <w:t xml:space="preserve">begins the process where parents are supported to make decisions regarding secondary school choice.  </w:t>
      </w:r>
    </w:p>
    <w:p w:rsidR="00D61DB4" w:rsidRPr="00DA19F2" w:rsidRDefault="00D61DB4" w:rsidP="00D61DB4">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 xml:space="preserve">Parents will be encouraged to consider options for the next phase of education and the school will involve outside agencies, as appropriate, to ensure information is comprehensive but accessible. </w:t>
      </w:r>
    </w:p>
    <w:p w:rsidR="00AC6490" w:rsidRPr="00DA19F2" w:rsidRDefault="00AC6490" w:rsidP="00AC6490">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P</w:t>
      </w:r>
      <w:r w:rsidR="00445910" w:rsidRPr="00DA19F2">
        <w:rPr>
          <w:rFonts w:ascii="Century Gothic" w:hAnsi="Century Gothic" w:cs="Arial"/>
          <w:sz w:val="28"/>
          <w:szCs w:val="28"/>
        </w:rPr>
        <w:t xml:space="preserve">arents will be </w:t>
      </w:r>
      <w:r w:rsidRPr="00DA19F2">
        <w:rPr>
          <w:rFonts w:ascii="Century Gothic" w:hAnsi="Century Gothic" w:cs="Arial"/>
          <w:sz w:val="28"/>
          <w:szCs w:val="28"/>
        </w:rPr>
        <w:t xml:space="preserve">enabled </w:t>
      </w:r>
      <w:r w:rsidR="00445910" w:rsidRPr="00DA19F2">
        <w:rPr>
          <w:rFonts w:ascii="Century Gothic" w:hAnsi="Century Gothic" w:cs="Arial"/>
          <w:sz w:val="28"/>
          <w:szCs w:val="28"/>
        </w:rPr>
        <w:t>to consider options for the next phase of education</w:t>
      </w:r>
      <w:r w:rsidRPr="00DA19F2">
        <w:rPr>
          <w:rFonts w:ascii="Century Gothic" w:hAnsi="Century Gothic" w:cs="Arial"/>
          <w:sz w:val="28"/>
          <w:szCs w:val="28"/>
        </w:rPr>
        <w:t xml:space="preserve"> and m</w:t>
      </w:r>
      <w:r w:rsidR="00D61DB4" w:rsidRPr="00DA19F2">
        <w:rPr>
          <w:rFonts w:ascii="Century Gothic" w:hAnsi="Century Gothic" w:cs="Arial"/>
          <w:sz w:val="28"/>
          <w:szCs w:val="28"/>
        </w:rPr>
        <w:t>a</w:t>
      </w:r>
      <w:r w:rsidRPr="00DA19F2">
        <w:rPr>
          <w:rFonts w:ascii="Century Gothic" w:hAnsi="Century Gothic" w:cs="Arial"/>
          <w:sz w:val="28"/>
          <w:szCs w:val="28"/>
        </w:rPr>
        <w:t xml:space="preserve">y like to take advantage of the </w:t>
      </w:r>
      <w:r w:rsidR="00D61DB4" w:rsidRPr="00DA19F2">
        <w:rPr>
          <w:rFonts w:ascii="Century Gothic" w:hAnsi="Century Gothic" w:cs="Arial"/>
          <w:sz w:val="28"/>
          <w:szCs w:val="28"/>
        </w:rPr>
        <w:t xml:space="preserve">support offered by the </w:t>
      </w:r>
      <w:r w:rsidRPr="00DA19F2">
        <w:rPr>
          <w:rFonts w:ascii="Century Gothic" w:hAnsi="Century Gothic" w:cs="Arial"/>
          <w:sz w:val="28"/>
          <w:szCs w:val="28"/>
        </w:rPr>
        <w:t xml:space="preserve">independent Staffordshire </w:t>
      </w:r>
      <w:r w:rsidR="00D61DB4" w:rsidRPr="00DA19F2">
        <w:rPr>
          <w:rFonts w:ascii="Century Gothic" w:hAnsi="Century Gothic" w:cs="Arial"/>
          <w:sz w:val="28"/>
          <w:szCs w:val="28"/>
        </w:rPr>
        <w:t>S</w:t>
      </w:r>
      <w:r w:rsidRPr="00DA19F2">
        <w:rPr>
          <w:rFonts w:ascii="Century Gothic" w:hAnsi="Century Gothic" w:cs="Arial"/>
          <w:sz w:val="28"/>
          <w:szCs w:val="28"/>
        </w:rPr>
        <w:t>chool Choice</w:t>
      </w:r>
      <w:r w:rsidR="00D61DB4" w:rsidRPr="00DA19F2">
        <w:rPr>
          <w:rFonts w:ascii="Century Gothic" w:hAnsi="Century Gothic" w:cs="Arial"/>
          <w:sz w:val="28"/>
          <w:szCs w:val="28"/>
        </w:rPr>
        <w:t xml:space="preserve">.  Information on this service is located on the Staffordshire website at </w:t>
      </w:r>
      <w:r w:rsidRPr="00DA19F2">
        <w:rPr>
          <w:rFonts w:ascii="Century Gothic" w:hAnsi="Century Gothic" w:cs="Arial"/>
          <w:sz w:val="28"/>
          <w:szCs w:val="28"/>
        </w:rPr>
        <w:t xml:space="preserve"> </w:t>
      </w:r>
      <w:hyperlink r:id="rId10" w:history="1">
        <w:r w:rsidRPr="00DA19F2">
          <w:rPr>
            <w:rStyle w:val="Hyperlink"/>
            <w:rFonts w:ascii="Century Gothic" w:hAnsi="Century Gothic" w:cs="Arial"/>
            <w:color w:val="auto"/>
            <w:sz w:val="28"/>
            <w:szCs w:val="28"/>
            <w:u w:val="none"/>
          </w:rPr>
          <w:t>http://www.staffordshire.gov.uk/education/schoolsandcolleges/admissions/schoolchoice/homepage.aspx</w:t>
        </w:r>
      </w:hyperlink>
      <w:r w:rsidRPr="00DA19F2">
        <w:rPr>
          <w:rFonts w:ascii="Century Gothic" w:hAnsi="Century Gothic" w:cs="Arial"/>
          <w:sz w:val="28"/>
          <w:szCs w:val="28"/>
        </w:rPr>
        <w:t xml:space="preserve"> </w:t>
      </w:r>
      <w:r w:rsidR="00445910" w:rsidRPr="00DA19F2">
        <w:rPr>
          <w:rFonts w:ascii="Century Gothic" w:hAnsi="Century Gothic" w:cs="Arial"/>
          <w:sz w:val="28"/>
          <w:szCs w:val="28"/>
        </w:rPr>
        <w:t>,</w:t>
      </w:r>
    </w:p>
    <w:p w:rsidR="00445910" w:rsidRPr="00DA19F2" w:rsidRDefault="00445910" w:rsidP="00AC6490">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 xml:space="preserve">Accompanied visits to other providers may be arranged as appropriate.  </w:t>
      </w:r>
    </w:p>
    <w:p w:rsidR="004D1435" w:rsidRPr="00DA19F2" w:rsidRDefault="00445910" w:rsidP="005511F2">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 xml:space="preserve">For pupils transferring to local schools, the </w:t>
      </w:r>
      <w:r w:rsidR="00E71430" w:rsidRPr="00DA19F2">
        <w:rPr>
          <w:rFonts w:ascii="Century Gothic" w:hAnsi="Century Gothic" w:cs="Arial"/>
          <w:sz w:val="28"/>
          <w:szCs w:val="28"/>
        </w:rPr>
        <w:t>SENC</w:t>
      </w:r>
      <w:r w:rsidR="00FE1F61" w:rsidRPr="00DA19F2">
        <w:rPr>
          <w:rFonts w:ascii="Century Gothic" w:hAnsi="Century Gothic" w:cs="Arial"/>
          <w:sz w:val="28"/>
          <w:szCs w:val="28"/>
        </w:rPr>
        <w:t>O</w:t>
      </w:r>
      <w:r w:rsidR="004D1435" w:rsidRPr="00DA19F2">
        <w:rPr>
          <w:rFonts w:ascii="Century Gothic" w:hAnsi="Century Gothic" w:cs="Arial"/>
          <w:sz w:val="28"/>
          <w:szCs w:val="28"/>
        </w:rPr>
        <w:t xml:space="preserve">s of </w:t>
      </w:r>
      <w:r w:rsidRPr="00DA19F2">
        <w:rPr>
          <w:rFonts w:ascii="Century Gothic" w:hAnsi="Century Gothic" w:cs="Arial"/>
          <w:sz w:val="28"/>
          <w:szCs w:val="28"/>
        </w:rPr>
        <w:t xml:space="preserve">both </w:t>
      </w:r>
      <w:r w:rsidR="004D1435" w:rsidRPr="00DA19F2">
        <w:rPr>
          <w:rFonts w:ascii="Century Gothic" w:hAnsi="Century Gothic" w:cs="Arial"/>
          <w:sz w:val="28"/>
          <w:szCs w:val="28"/>
        </w:rPr>
        <w:t>schools</w:t>
      </w:r>
      <w:r w:rsidRPr="00DA19F2">
        <w:rPr>
          <w:rFonts w:ascii="Century Gothic" w:hAnsi="Century Gothic" w:cs="Arial"/>
          <w:sz w:val="28"/>
          <w:szCs w:val="28"/>
        </w:rPr>
        <w:t xml:space="preserve"> will </w:t>
      </w:r>
      <w:r w:rsidR="004D1435" w:rsidRPr="00DA19F2">
        <w:rPr>
          <w:rFonts w:ascii="Century Gothic" w:hAnsi="Century Gothic" w:cs="Arial"/>
          <w:sz w:val="28"/>
          <w:szCs w:val="28"/>
        </w:rPr>
        <w:t>meet to discuss the needs of pupil</w:t>
      </w:r>
      <w:r w:rsidR="00D61DB4" w:rsidRPr="00DA19F2">
        <w:rPr>
          <w:rFonts w:ascii="Century Gothic" w:hAnsi="Century Gothic" w:cs="Arial"/>
          <w:sz w:val="28"/>
          <w:szCs w:val="28"/>
        </w:rPr>
        <w:t xml:space="preserve">s with SEN </w:t>
      </w:r>
      <w:r w:rsidR="004D1435" w:rsidRPr="00DA19F2">
        <w:rPr>
          <w:rFonts w:ascii="Century Gothic" w:hAnsi="Century Gothic" w:cs="Arial"/>
          <w:sz w:val="28"/>
          <w:szCs w:val="28"/>
        </w:rPr>
        <w:t xml:space="preserve">in order to ensure a smooth transition.    </w:t>
      </w:r>
    </w:p>
    <w:p w:rsidR="004D1435" w:rsidRPr="00DA19F2" w:rsidRDefault="004D1435" w:rsidP="004D1435">
      <w:pPr>
        <w:pStyle w:val="NoSpacing"/>
        <w:numPr>
          <w:ilvl w:val="0"/>
          <w:numId w:val="25"/>
        </w:numPr>
        <w:rPr>
          <w:rFonts w:ascii="Century Gothic" w:hAnsi="Century Gothic" w:cs="Arial"/>
          <w:sz w:val="28"/>
          <w:szCs w:val="28"/>
        </w:rPr>
      </w:pPr>
      <w:r w:rsidRPr="00DA19F2">
        <w:rPr>
          <w:rFonts w:ascii="Century Gothic" w:hAnsi="Century Gothic" w:cs="Arial"/>
          <w:sz w:val="28"/>
          <w:szCs w:val="28"/>
        </w:rPr>
        <w:t xml:space="preserve">The records of pupils who leave the school mid phase will be transferred within five working days of the parents notifying their child has been enrolled at another school.  </w:t>
      </w:r>
    </w:p>
    <w:p w:rsidR="005511F2" w:rsidRPr="00DA19F2" w:rsidRDefault="005511F2" w:rsidP="003E077F">
      <w:pPr>
        <w:pStyle w:val="NoSpacing"/>
        <w:rPr>
          <w:rFonts w:ascii="Century Gothic" w:hAnsi="Century Gothic" w:cs="Arial"/>
          <w:b/>
          <w:bCs/>
          <w:sz w:val="28"/>
          <w:szCs w:val="28"/>
        </w:rPr>
      </w:pPr>
    </w:p>
    <w:p w:rsidR="005511F2" w:rsidRPr="00DA19F2" w:rsidRDefault="005511F2" w:rsidP="003E077F">
      <w:pPr>
        <w:pStyle w:val="NoSpacing"/>
        <w:rPr>
          <w:rFonts w:ascii="Century Gothic" w:hAnsi="Century Gothic" w:cs="Arial"/>
          <w:b/>
          <w:bCs/>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How are the school’s resources allocated and matched to children’s special educational needs?</w:t>
      </w:r>
      <w:r w:rsidR="00D61DB4" w:rsidRPr="00DA19F2">
        <w:rPr>
          <w:rFonts w:ascii="Century Gothic" w:hAnsi="Century Gothic" w:cs="Arial"/>
          <w:b/>
          <w:bCs/>
          <w:sz w:val="28"/>
          <w:szCs w:val="28"/>
        </w:rPr>
        <w:t xml:space="preserve"> </w:t>
      </w:r>
      <w:r w:rsidR="005B4B60" w:rsidRPr="00DA19F2">
        <w:rPr>
          <w:rFonts w:ascii="Century Gothic" w:hAnsi="Century Gothic" w:cs="Arial"/>
          <w:b/>
          <w:bCs/>
          <w:sz w:val="28"/>
          <w:szCs w:val="28"/>
        </w:rPr>
        <w:t>(Schedule 1: Point 5)</w:t>
      </w:r>
    </w:p>
    <w:p w:rsidR="008C3355" w:rsidRPr="00DA19F2" w:rsidRDefault="004D1435" w:rsidP="003E077F">
      <w:pPr>
        <w:pStyle w:val="NoSpacing"/>
        <w:rPr>
          <w:rFonts w:ascii="Century Gothic" w:hAnsi="Century Gothic" w:cs="Arial"/>
          <w:sz w:val="28"/>
          <w:szCs w:val="28"/>
        </w:rPr>
      </w:pPr>
      <w:r w:rsidRPr="00DA19F2">
        <w:rPr>
          <w:rFonts w:ascii="Century Gothic" w:hAnsi="Century Gothic" w:cs="Arial"/>
          <w:sz w:val="28"/>
          <w:szCs w:val="28"/>
        </w:rPr>
        <w:t xml:space="preserve">The school receives funding to </w:t>
      </w:r>
      <w:r w:rsidR="004D420B" w:rsidRPr="00DA19F2">
        <w:rPr>
          <w:rFonts w:ascii="Century Gothic" w:hAnsi="Century Gothic" w:cs="Arial"/>
          <w:sz w:val="28"/>
          <w:szCs w:val="28"/>
        </w:rPr>
        <w:t xml:space="preserve">respond to </w:t>
      </w:r>
      <w:r w:rsidRPr="00DA19F2">
        <w:rPr>
          <w:rFonts w:ascii="Century Gothic" w:hAnsi="Century Gothic" w:cs="Arial"/>
          <w:sz w:val="28"/>
          <w:szCs w:val="28"/>
        </w:rPr>
        <w:t>the needs of pupils with SEND from a number of sources</w:t>
      </w:r>
      <w:r w:rsidR="004D420B" w:rsidRPr="00DA19F2">
        <w:rPr>
          <w:rFonts w:ascii="Century Gothic" w:hAnsi="Century Gothic" w:cs="Arial"/>
          <w:sz w:val="28"/>
          <w:szCs w:val="28"/>
        </w:rPr>
        <w:t>: A</w:t>
      </w:r>
      <w:r w:rsidRPr="00DA19F2">
        <w:rPr>
          <w:rFonts w:ascii="Century Gothic" w:hAnsi="Century Gothic" w:cs="Arial"/>
          <w:sz w:val="28"/>
          <w:szCs w:val="28"/>
        </w:rPr>
        <w:t xml:space="preserve"> proportion of the funds allocated per pupil </w:t>
      </w:r>
      <w:r w:rsidR="004D420B" w:rsidRPr="00DA19F2">
        <w:rPr>
          <w:rFonts w:ascii="Century Gothic" w:hAnsi="Century Gothic" w:cs="Arial"/>
          <w:sz w:val="28"/>
          <w:szCs w:val="28"/>
        </w:rPr>
        <w:t>to the school to provide for their education (</w:t>
      </w:r>
      <w:r w:rsidRPr="00DA19F2">
        <w:rPr>
          <w:rFonts w:ascii="Century Gothic" w:hAnsi="Century Gothic" w:cs="Arial"/>
          <w:sz w:val="28"/>
          <w:szCs w:val="28"/>
        </w:rPr>
        <w:t>the Age Weighted Pupil Unit</w:t>
      </w:r>
      <w:r w:rsidR="00F77002" w:rsidRPr="00DA19F2">
        <w:rPr>
          <w:rFonts w:ascii="Century Gothic" w:hAnsi="Century Gothic" w:cs="Arial"/>
          <w:sz w:val="28"/>
          <w:szCs w:val="28"/>
        </w:rPr>
        <w:t>); t</w:t>
      </w:r>
      <w:r w:rsidR="004D420B" w:rsidRPr="00DA19F2">
        <w:rPr>
          <w:rFonts w:ascii="Century Gothic" w:hAnsi="Century Gothic" w:cs="Arial"/>
          <w:sz w:val="28"/>
          <w:szCs w:val="28"/>
        </w:rPr>
        <w:t xml:space="preserve">he </w:t>
      </w:r>
      <w:r w:rsidR="008C3355" w:rsidRPr="00DA19F2">
        <w:rPr>
          <w:rFonts w:ascii="Century Gothic" w:hAnsi="Century Gothic" w:cs="Arial"/>
          <w:sz w:val="28"/>
          <w:szCs w:val="28"/>
        </w:rPr>
        <w:t xml:space="preserve">Notional </w:t>
      </w:r>
      <w:r w:rsidRPr="00DA19F2">
        <w:rPr>
          <w:rFonts w:ascii="Century Gothic" w:hAnsi="Century Gothic" w:cs="Arial"/>
          <w:sz w:val="28"/>
          <w:szCs w:val="28"/>
        </w:rPr>
        <w:t>SEN</w:t>
      </w:r>
      <w:r w:rsidR="008C3355" w:rsidRPr="00DA19F2">
        <w:rPr>
          <w:rFonts w:ascii="Century Gothic" w:hAnsi="Century Gothic" w:cs="Arial"/>
          <w:sz w:val="28"/>
          <w:szCs w:val="28"/>
        </w:rPr>
        <w:t xml:space="preserve"> budget</w:t>
      </w:r>
      <w:r w:rsidR="005511F2" w:rsidRPr="00DA19F2">
        <w:rPr>
          <w:rFonts w:ascii="Century Gothic" w:hAnsi="Century Gothic" w:cs="Arial"/>
          <w:sz w:val="28"/>
          <w:szCs w:val="28"/>
        </w:rPr>
        <w:t>; t</w:t>
      </w:r>
      <w:r w:rsidR="004D420B" w:rsidRPr="00DA19F2">
        <w:rPr>
          <w:rFonts w:ascii="Century Gothic" w:hAnsi="Century Gothic" w:cs="Arial"/>
          <w:sz w:val="28"/>
          <w:szCs w:val="28"/>
        </w:rPr>
        <w:t>he Pupil Premium funding for pupils who meet certain criteria</w:t>
      </w:r>
      <w:r w:rsidR="00F77002" w:rsidRPr="00DA19F2">
        <w:rPr>
          <w:rFonts w:ascii="Century Gothic" w:hAnsi="Century Gothic" w:cs="Arial"/>
          <w:sz w:val="28"/>
          <w:szCs w:val="28"/>
        </w:rPr>
        <w:t>; and Catch Up funding</w:t>
      </w:r>
      <w:r w:rsidR="004D420B" w:rsidRPr="00DA19F2">
        <w:rPr>
          <w:rFonts w:ascii="Century Gothic" w:hAnsi="Century Gothic" w:cs="Arial"/>
          <w:sz w:val="28"/>
          <w:szCs w:val="28"/>
        </w:rPr>
        <w:t xml:space="preserve">.  </w:t>
      </w:r>
      <w:r w:rsidR="008C3355" w:rsidRPr="00DA19F2">
        <w:rPr>
          <w:rFonts w:ascii="Century Gothic" w:hAnsi="Century Gothic" w:cs="Arial"/>
          <w:sz w:val="28"/>
          <w:szCs w:val="28"/>
        </w:rPr>
        <w:t xml:space="preserve">In addition, for those pupils with the most complex needs, the school may be allocated Additional Educational Needs funding.  This funding is then used to provide the </w:t>
      </w:r>
      <w:r w:rsidR="00E71430" w:rsidRPr="00DA19F2">
        <w:rPr>
          <w:rFonts w:ascii="Century Gothic" w:hAnsi="Century Gothic" w:cs="Arial"/>
          <w:sz w:val="28"/>
          <w:szCs w:val="28"/>
        </w:rPr>
        <w:t>equipment and facilities to support pupils with special educational needs and disabilities</w:t>
      </w:r>
      <w:r w:rsidR="004D420B" w:rsidRPr="00DA19F2">
        <w:rPr>
          <w:rFonts w:ascii="Century Gothic" w:hAnsi="Century Gothic" w:cs="Arial"/>
          <w:sz w:val="28"/>
          <w:szCs w:val="28"/>
        </w:rPr>
        <w:t xml:space="preserve"> through</w:t>
      </w:r>
      <w:r w:rsidR="00E71430" w:rsidRPr="00DA19F2">
        <w:rPr>
          <w:rFonts w:ascii="Century Gothic" w:hAnsi="Century Gothic" w:cs="Arial"/>
          <w:sz w:val="28"/>
          <w:szCs w:val="28"/>
        </w:rPr>
        <w:t>:</w:t>
      </w:r>
      <w:r w:rsidR="008C3355" w:rsidRPr="00DA19F2">
        <w:rPr>
          <w:rFonts w:ascii="Century Gothic" w:hAnsi="Century Gothic" w:cs="Arial"/>
          <w:sz w:val="28"/>
          <w:szCs w:val="28"/>
        </w:rPr>
        <w:t xml:space="preserve"> </w:t>
      </w:r>
    </w:p>
    <w:p w:rsidR="008C3355" w:rsidRPr="00DA19F2" w:rsidRDefault="008C3355"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 xml:space="preserve">In-class support from teaching assistants </w:t>
      </w:r>
    </w:p>
    <w:p w:rsidR="008C3355" w:rsidRPr="00DA19F2" w:rsidRDefault="008C3355"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 xml:space="preserve">Small group support from teaching assistants e.g. nurture </w:t>
      </w:r>
      <w:r w:rsidR="00045004" w:rsidRPr="00DA19F2">
        <w:rPr>
          <w:rFonts w:ascii="Century Gothic" w:hAnsi="Century Gothic" w:cs="Arial"/>
          <w:sz w:val="28"/>
          <w:szCs w:val="28"/>
        </w:rPr>
        <w:t>support</w:t>
      </w:r>
      <w:r w:rsidRPr="00DA19F2">
        <w:rPr>
          <w:rFonts w:ascii="Century Gothic" w:hAnsi="Century Gothic" w:cs="Arial"/>
          <w:sz w:val="28"/>
          <w:szCs w:val="28"/>
        </w:rPr>
        <w:t xml:space="preserve">, literacy and numeracy support </w:t>
      </w:r>
    </w:p>
    <w:p w:rsidR="008C3355" w:rsidRPr="00DA19F2" w:rsidRDefault="008C3355"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 xml:space="preserve">Specialist support from teachers e.g. 1:1 tuition </w:t>
      </w:r>
    </w:p>
    <w:p w:rsidR="004B01CB" w:rsidRPr="00DA19F2" w:rsidRDefault="004B01CB"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 xml:space="preserve">Bought in support from external agencies e.g. access arrangement assessment, </w:t>
      </w:r>
      <w:r w:rsidR="004D420B" w:rsidRPr="00DA19F2">
        <w:rPr>
          <w:rFonts w:ascii="Century Gothic" w:hAnsi="Century Gothic" w:cs="Arial"/>
          <w:sz w:val="28"/>
          <w:szCs w:val="28"/>
        </w:rPr>
        <w:t>s</w:t>
      </w:r>
      <w:r w:rsidRPr="00DA19F2">
        <w:rPr>
          <w:rFonts w:ascii="Century Gothic" w:hAnsi="Century Gothic" w:cs="Arial"/>
          <w:sz w:val="28"/>
          <w:szCs w:val="28"/>
        </w:rPr>
        <w:t xml:space="preserve">peech and </w:t>
      </w:r>
      <w:r w:rsidR="004D420B" w:rsidRPr="00DA19F2">
        <w:rPr>
          <w:rFonts w:ascii="Century Gothic" w:hAnsi="Century Gothic" w:cs="Arial"/>
          <w:sz w:val="28"/>
          <w:szCs w:val="28"/>
        </w:rPr>
        <w:t>l</w:t>
      </w:r>
      <w:r w:rsidRPr="00DA19F2">
        <w:rPr>
          <w:rFonts w:ascii="Century Gothic" w:hAnsi="Century Gothic" w:cs="Arial"/>
          <w:sz w:val="28"/>
          <w:szCs w:val="28"/>
        </w:rPr>
        <w:t xml:space="preserve">anguage support. </w:t>
      </w:r>
    </w:p>
    <w:p w:rsidR="004B01CB" w:rsidRPr="00DA19F2" w:rsidRDefault="004B01CB"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 xml:space="preserve">Parent workshops </w:t>
      </w:r>
    </w:p>
    <w:p w:rsidR="004B01CB" w:rsidRPr="00DA19F2" w:rsidRDefault="004D420B"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Provision of s</w:t>
      </w:r>
      <w:r w:rsidR="004B01CB" w:rsidRPr="00DA19F2">
        <w:rPr>
          <w:rFonts w:ascii="Century Gothic" w:hAnsi="Century Gothic" w:cs="Arial"/>
          <w:sz w:val="28"/>
          <w:szCs w:val="28"/>
        </w:rPr>
        <w:t>pecialist resources e.g. assessment software</w:t>
      </w:r>
    </w:p>
    <w:p w:rsidR="004B01CB" w:rsidRPr="00DA19F2" w:rsidRDefault="004B01CB" w:rsidP="004B01CB">
      <w:pPr>
        <w:pStyle w:val="NoSpacing"/>
        <w:numPr>
          <w:ilvl w:val="0"/>
          <w:numId w:val="26"/>
        </w:numPr>
        <w:rPr>
          <w:rFonts w:ascii="Century Gothic" w:hAnsi="Century Gothic" w:cs="Arial"/>
          <w:sz w:val="28"/>
          <w:szCs w:val="28"/>
        </w:rPr>
      </w:pPr>
      <w:r w:rsidRPr="00DA19F2">
        <w:rPr>
          <w:rFonts w:ascii="Century Gothic" w:hAnsi="Century Gothic" w:cs="Arial"/>
          <w:sz w:val="28"/>
          <w:szCs w:val="28"/>
        </w:rPr>
        <w:t>CPD relating to SEND for staff</w:t>
      </w:r>
      <w:r w:rsidR="005B4B60" w:rsidRPr="00DA19F2">
        <w:rPr>
          <w:rFonts w:ascii="Century Gothic" w:hAnsi="Century Gothic" w:cs="Arial"/>
          <w:sz w:val="28"/>
          <w:szCs w:val="28"/>
        </w:rPr>
        <w:t xml:space="preserve"> </w:t>
      </w:r>
    </w:p>
    <w:p w:rsidR="00F77002" w:rsidRPr="00DA19F2" w:rsidRDefault="00F77002" w:rsidP="00F77002">
      <w:pPr>
        <w:pStyle w:val="NoSpacing"/>
        <w:rPr>
          <w:rFonts w:ascii="Century Gothic" w:hAnsi="Century Gothic" w:cs="Arial"/>
          <w:sz w:val="28"/>
          <w:szCs w:val="28"/>
        </w:rPr>
      </w:pPr>
    </w:p>
    <w:p w:rsidR="00F77002" w:rsidRPr="00DA19F2" w:rsidRDefault="00F77002" w:rsidP="00F77002">
      <w:pPr>
        <w:pStyle w:val="NoSpacing"/>
        <w:rPr>
          <w:rFonts w:ascii="Century Gothic" w:hAnsi="Century Gothic" w:cs="Arial"/>
          <w:sz w:val="28"/>
          <w:szCs w:val="28"/>
        </w:rPr>
      </w:pPr>
      <w:r w:rsidRPr="00DA19F2">
        <w:rPr>
          <w:rFonts w:ascii="Century Gothic" w:hAnsi="Century Gothic" w:cs="Arial"/>
          <w:sz w:val="28"/>
          <w:szCs w:val="28"/>
        </w:rPr>
        <w:t xml:space="preserve">The school makes the decisions as to how funding will be allocated </w:t>
      </w:r>
      <w:r w:rsidR="00FE1F61" w:rsidRPr="00DA19F2">
        <w:rPr>
          <w:rFonts w:ascii="Century Gothic" w:hAnsi="Century Gothic" w:cs="Arial"/>
          <w:sz w:val="28"/>
          <w:szCs w:val="28"/>
        </w:rPr>
        <w:t xml:space="preserve">based on an audit of need using the Local Authority criteria </w:t>
      </w:r>
      <w:r w:rsidRPr="00DA19F2">
        <w:rPr>
          <w:rFonts w:ascii="Century Gothic" w:hAnsi="Century Gothic" w:cs="Arial"/>
          <w:sz w:val="28"/>
          <w:szCs w:val="28"/>
        </w:rPr>
        <w:t>and the impact of the spending will be evaluated.</w:t>
      </w:r>
    </w:p>
    <w:p w:rsidR="004B01CB" w:rsidRPr="00DA19F2" w:rsidRDefault="004B01CB"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is the decision made about how much support my child will receive? </w:t>
      </w:r>
    </w:p>
    <w:p w:rsidR="004B01CB" w:rsidRPr="00DA19F2" w:rsidRDefault="003F6412" w:rsidP="004B01CB">
      <w:pPr>
        <w:pStyle w:val="NoSpacing"/>
        <w:numPr>
          <w:ilvl w:val="0"/>
          <w:numId w:val="27"/>
        </w:numPr>
        <w:rPr>
          <w:rFonts w:ascii="Century Gothic" w:hAnsi="Century Gothic" w:cs="Arial"/>
          <w:sz w:val="28"/>
          <w:szCs w:val="28"/>
        </w:rPr>
      </w:pPr>
      <w:r w:rsidRPr="00DA19F2">
        <w:rPr>
          <w:rFonts w:ascii="Century Gothic" w:hAnsi="Century Gothic" w:cs="Arial"/>
          <w:sz w:val="28"/>
          <w:szCs w:val="28"/>
        </w:rPr>
        <w:t>For pupils with SEN but without a</w:t>
      </w:r>
      <w:r w:rsidR="004D420B" w:rsidRPr="00DA19F2">
        <w:rPr>
          <w:rFonts w:ascii="Century Gothic" w:hAnsi="Century Gothic" w:cs="Arial"/>
          <w:sz w:val="28"/>
          <w:szCs w:val="28"/>
        </w:rPr>
        <w:t>n</w:t>
      </w:r>
      <w:r w:rsidRPr="00DA19F2">
        <w:rPr>
          <w:rFonts w:ascii="Century Gothic" w:hAnsi="Century Gothic" w:cs="Arial"/>
          <w:sz w:val="28"/>
          <w:szCs w:val="28"/>
        </w:rPr>
        <w:t xml:space="preserve"> Education Health and Care plan, t</w:t>
      </w:r>
      <w:r w:rsidR="003E077F" w:rsidRPr="00DA19F2">
        <w:rPr>
          <w:rFonts w:ascii="Century Gothic" w:hAnsi="Century Gothic" w:cs="Arial"/>
          <w:sz w:val="28"/>
          <w:szCs w:val="28"/>
        </w:rPr>
        <w:t>he</w:t>
      </w:r>
      <w:r w:rsidR="004B01CB" w:rsidRPr="00DA19F2">
        <w:rPr>
          <w:rFonts w:ascii="Century Gothic" w:hAnsi="Century Gothic" w:cs="Arial"/>
          <w:sz w:val="28"/>
          <w:szCs w:val="28"/>
        </w:rPr>
        <w:t xml:space="preserve"> decision regarding the support required will be taken </w:t>
      </w:r>
      <w:r w:rsidR="00FE1F61" w:rsidRPr="00DA19F2">
        <w:rPr>
          <w:rFonts w:ascii="Century Gothic" w:hAnsi="Century Gothic" w:cs="Arial"/>
          <w:sz w:val="28"/>
          <w:szCs w:val="28"/>
        </w:rPr>
        <w:t>at joint meetings with the SENCO</w:t>
      </w:r>
      <w:r w:rsidR="004B01CB" w:rsidRPr="00DA19F2">
        <w:rPr>
          <w:rFonts w:ascii="Century Gothic" w:hAnsi="Century Gothic" w:cs="Arial"/>
          <w:sz w:val="28"/>
          <w:szCs w:val="28"/>
        </w:rPr>
        <w:t>, classteacher a</w:t>
      </w:r>
      <w:r w:rsidR="00CA2928" w:rsidRPr="00DA19F2">
        <w:rPr>
          <w:rFonts w:ascii="Century Gothic" w:hAnsi="Century Gothic" w:cs="Arial"/>
          <w:sz w:val="28"/>
          <w:szCs w:val="28"/>
        </w:rPr>
        <w:t>nd parent.   For pupils with a S</w:t>
      </w:r>
      <w:r w:rsidR="004B01CB" w:rsidRPr="00DA19F2">
        <w:rPr>
          <w:rFonts w:ascii="Century Gothic" w:hAnsi="Century Gothic" w:cs="Arial"/>
          <w:sz w:val="28"/>
          <w:szCs w:val="28"/>
        </w:rPr>
        <w:t xml:space="preserve">tatement of </w:t>
      </w:r>
      <w:r w:rsidR="00CA2928" w:rsidRPr="00DA19F2">
        <w:rPr>
          <w:rFonts w:ascii="Century Gothic" w:hAnsi="Century Gothic" w:cs="Arial"/>
          <w:sz w:val="28"/>
          <w:szCs w:val="28"/>
        </w:rPr>
        <w:t>Special Educational N</w:t>
      </w:r>
      <w:r w:rsidR="004B01CB" w:rsidRPr="00DA19F2">
        <w:rPr>
          <w:rFonts w:ascii="Century Gothic" w:hAnsi="Century Gothic" w:cs="Arial"/>
          <w:sz w:val="28"/>
          <w:szCs w:val="28"/>
        </w:rPr>
        <w:t>eeds</w:t>
      </w:r>
      <w:r w:rsidR="004D420B" w:rsidRPr="00DA19F2">
        <w:rPr>
          <w:rFonts w:ascii="Century Gothic" w:hAnsi="Century Gothic" w:cs="Arial"/>
          <w:sz w:val="28"/>
          <w:szCs w:val="28"/>
        </w:rPr>
        <w:t>/</w:t>
      </w:r>
      <w:r w:rsidR="004B01CB" w:rsidRPr="00DA19F2">
        <w:rPr>
          <w:rFonts w:ascii="Century Gothic" w:hAnsi="Century Gothic" w:cs="Arial"/>
          <w:sz w:val="28"/>
          <w:szCs w:val="28"/>
        </w:rPr>
        <w:t>Education, Health or Care plan, this decision will</w:t>
      </w:r>
      <w:r w:rsidRPr="00DA19F2">
        <w:rPr>
          <w:rFonts w:ascii="Century Gothic" w:hAnsi="Century Gothic" w:cs="Arial"/>
          <w:sz w:val="28"/>
          <w:szCs w:val="28"/>
        </w:rPr>
        <w:t xml:space="preserve"> </w:t>
      </w:r>
      <w:r w:rsidR="004B01CB" w:rsidRPr="00DA19F2">
        <w:rPr>
          <w:rFonts w:ascii="Century Gothic" w:hAnsi="Century Gothic" w:cs="Arial"/>
          <w:sz w:val="28"/>
          <w:szCs w:val="28"/>
        </w:rPr>
        <w:t xml:space="preserve">be reached when the plan is being produced or </w:t>
      </w:r>
      <w:r w:rsidR="00F77002" w:rsidRPr="00DA19F2">
        <w:rPr>
          <w:rFonts w:ascii="Century Gothic" w:hAnsi="Century Gothic" w:cs="Arial"/>
          <w:sz w:val="28"/>
          <w:szCs w:val="28"/>
        </w:rPr>
        <w:t xml:space="preserve">at the </w:t>
      </w:r>
      <w:r w:rsidR="004B01CB" w:rsidRPr="00DA19F2">
        <w:rPr>
          <w:rFonts w:ascii="Century Gothic" w:hAnsi="Century Gothic" w:cs="Arial"/>
          <w:sz w:val="28"/>
          <w:szCs w:val="28"/>
        </w:rPr>
        <w:t xml:space="preserve">annual review.  </w:t>
      </w:r>
    </w:p>
    <w:p w:rsidR="003E077F" w:rsidRPr="00DA19F2" w:rsidRDefault="003E077F"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 xml:space="preserve">How will I be involved in discussions about and planning for my child’s education? </w:t>
      </w: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sz w:val="28"/>
          <w:szCs w:val="28"/>
        </w:rPr>
        <w:t xml:space="preserve">This may be through: </w:t>
      </w:r>
    </w:p>
    <w:p w:rsidR="003E077F" w:rsidRPr="00DA19F2" w:rsidRDefault="003E077F" w:rsidP="004B01CB">
      <w:pPr>
        <w:pStyle w:val="NoSpacing"/>
        <w:numPr>
          <w:ilvl w:val="0"/>
          <w:numId w:val="27"/>
        </w:numPr>
        <w:rPr>
          <w:rFonts w:ascii="Century Gothic" w:hAnsi="Century Gothic" w:cs="Arial"/>
          <w:sz w:val="28"/>
          <w:szCs w:val="28"/>
        </w:rPr>
      </w:pPr>
      <w:r w:rsidRPr="00DA19F2">
        <w:rPr>
          <w:rFonts w:ascii="Century Gothic" w:hAnsi="Century Gothic" w:cs="Arial"/>
          <w:sz w:val="28"/>
          <w:szCs w:val="28"/>
        </w:rPr>
        <w:t>discussions with the class teacher</w:t>
      </w:r>
      <w:r w:rsidR="004D420B" w:rsidRPr="00DA19F2">
        <w:rPr>
          <w:rFonts w:ascii="Century Gothic" w:hAnsi="Century Gothic" w:cs="Arial"/>
          <w:sz w:val="28"/>
          <w:szCs w:val="28"/>
        </w:rPr>
        <w:t>, SENCO or senior leadership team member</w:t>
      </w:r>
      <w:r w:rsidR="00F77002" w:rsidRPr="00DA19F2">
        <w:rPr>
          <w:rFonts w:ascii="Century Gothic" w:hAnsi="Century Gothic" w:cs="Arial"/>
          <w:sz w:val="28"/>
          <w:szCs w:val="28"/>
        </w:rPr>
        <w:t>.</w:t>
      </w:r>
    </w:p>
    <w:p w:rsidR="004D420B" w:rsidRDefault="003E077F" w:rsidP="00F77002">
      <w:pPr>
        <w:pStyle w:val="NoSpacing"/>
        <w:numPr>
          <w:ilvl w:val="0"/>
          <w:numId w:val="27"/>
        </w:numPr>
        <w:rPr>
          <w:rFonts w:ascii="Century Gothic" w:hAnsi="Century Gothic" w:cs="Arial"/>
          <w:sz w:val="28"/>
          <w:szCs w:val="28"/>
        </w:rPr>
      </w:pPr>
      <w:r w:rsidRPr="00DA19F2">
        <w:rPr>
          <w:rFonts w:ascii="Century Gothic" w:hAnsi="Century Gothic" w:cs="Arial"/>
          <w:sz w:val="28"/>
          <w:szCs w:val="28"/>
        </w:rPr>
        <w:t>during parents evenings</w:t>
      </w:r>
      <w:r w:rsidR="00F77002" w:rsidRPr="00DA19F2">
        <w:rPr>
          <w:rFonts w:ascii="Century Gothic" w:hAnsi="Century Gothic" w:cs="Arial"/>
          <w:sz w:val="28"/>
          <w:szCs w:val="28"/>
        </w:rPr>
        <w:t>.</w:t>
      </w:r>
      <w:r w:rsidRPr="00DA19F2">
        <w:rPr>
          <w:rFonts w:ascii="Century Gothic" w:hAnsi="Century Gothic" w:cs="Arial"/>
          <w:sz w:val="28"/>
          <w:szCs w:val="28"/>
        </w:rPr>
        <w:t xml:space="preserve"> </w:t>
      </w:r>
    </w:p>
    <w:p w:rsidR="003E077F" w:rsidRPr="00DA19F2" w:rsidRDefault="003E077F" w:rsidP="003E077F">
      <w:pPr>
        <w:pStyle w:val="NoSpacing"/>
        <w:rPr>
          <w:rFonts w:ascii="Century Gothic" w:hAnsi="Century Gothic" w:cs="Arial"/>
          <w:sz w:val="28"/>
          <w:szCs w:val="28"/>
        </w:rPr>
      </w:pP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b/>
          <w:bCs/>
          <w:sz w:val="28"/>
          <w:szCs w:val="28"/>
        </w:rPr>
        <w:t>Who can I contact for further information</w:t>
      </w:r>
      <w:r w:rsidR="00407698" w:rsidRPr="00DA19F2">
        <w:rPr>
          <w:rFonts w:ascii="Century Gothic" w:hAnsi="Century Gothic" w:cs="Arial"/>
          <w:b/>
          <w:bCs/>
          <w:sz w:val="28"/>
          <w:szCs w:val="28"/>
        </w:rPr>
        <w:t xml:space="preserve"> or if I have any concerns</w:t>
      </w:r>
      <w:r w:rsidRPr="00DA19F2">
        <w:rPr>
          <w:rFonts w:ascii="Century Gothic" w:hAnsi="Century Gothic" w:cs="Arial"/>
          <w:b/>
          <w:bCs/>
          <w:sz w:val="28"/>
          <w:szCs w:val="28"/>
        </w:rPr>
        <w:t xml:space="preserve">? </w:t>
      </w:r>
      <w:r w:rsidR="005B4B60" w:rsidRPr="00DA19F2">
        <w:rPr>
          <w:rFonts w:ascii="Century Gothic" w:hAnsi="Century Gothic" w:cs="Arial"/>
          <w:b/>
          <w:bCs/>
          <w:sz w:val="28"/>
          <w:szCs w:val="28"/>
        </w:rPr>
        <w:t>(Schedule 1: Point 7)</w:t>
      </w:r>
    </w:p>
    <w:p w:rsidR="003E077F" w:rsidRPr="00DA19F2" w:rsidRDefault="003E077F" w:rsidP="003E077F">
      <w:pPr>
        <w:pStyle w:val="NoSpacing"/>
        <w:rPr>
          <w:rFonts w:ascii="Century Gothic" w:hAnsi="Century Gothic" w:cs="Arial"/>
          <w:sz w:val="28"/>
          <w:szCs w:val="28"/>
        </w:rPr>
      </w:pPr>
      <w:r w:rsidRPr="00DA19F2">
        <w:rPr>
          <w:rFonts w:ascii="Century Gothic" w:hAnsi="Century Gothic" w:cs="Arial"/>
          <w:sz w:val="28"/>
          <w:szCs w:val="28"/>
        </w:rPr>
        <w:t xml:space="preserve">If you wish to discuss your child’s educational needs or are unhappy about something regarding your child’s schooling please contact the following: </w:t>
      </w:r>
    </w:p>
    <w:p w:rsidR="00F77002" w:rsidRPr="00DA19F2" w:rsidRDefault="003E077F" w:rsidP="004B01CB">
      <w:pPr>
        <w:pStyle w:val="NoSpacing"/>
        <w:numPr>
          <w:ilvl w:val="0"/>
          <w:numId w:val="28"/>
        </w:numPr>
        <w:rPr>
          <w:rFonts w:ascii="Century Gothic" w:hAnsi="Century Gothic" w:cs="Arial"/>
          <w:sz w:val="28"/>
          <w:szCs w:val="28"/>
        </w:rPr>
      </w:pPr>
      <w:r w:rsidRPr="00DA19F2">
        <w:rPr>
          <w:rFonts w:ascii="Century Gothic" w:hAnsi="Century Gothic" w:cs="Arial"/>
          <w:sz w:val="28"/>
          <w:szCs w:val="28"/>
        </w:rPr>
        <w:t>Your child’s class teacher</w:t>
      </w:r>
    </w:p>
    <w:p w:rsidR="003E077F" w:rsidRPr="00DA19F2" w:rsidRDefault="00F77002" w:rsidP="004B01CB">
      <w:pPr>
        <w:pStyle w:val="NoSpacing"/>
        <w:numPr>
          <w:ilvl w:val="0"/>
          <w:numId w:val="28"/>
        </w:numPr>
        <w:rPr>
          <w:rFonts w:ascii="Century Gothic" w:hAnsi="Century Gothic" w:cs="Arial"/>
          <w:sz w:val="28"/>
          <w:szCs w:val="28"/>
        </w:rPr>
      </w:pPr>
      <w:r w:rsidRPr="00DA19F2">
        <w:rPr>
          <w:rFonts w:ascii="Century Gothic" w:hAnsi="Century Gothic" w:cs="Arial"/>
          <w:sz w:val="28"/>
          <w:szCs w:val="28"/>
        </w:rPr>
        <w:t>Your child’s Progress Manager</w:t>
      </w:r>
      <w:r w:rsidR="003E077F" w:rsidRPr="00DA19F2">
        <w:rPr>
          <w:rFonts w:ascii="Century Gothic" w:hAnsi="Century Gothic" w:cs="Arial"/>
          <w:sz w:val="28"/>
          <w:szCs w:val="28"/>
        </w:rPr>
        <w:t xml:space="preserve"> </w:t>
      </w:r>
    </w:p>
    <w:p w:rsidR="003E077F" w:rsidRPr="00DA19F2" w:rsidRDefault="003E077F" w:rsidP="004B01CB">
      <w:pPr>
        <w:pStyle w:val="NoSpacing"/>
        <w:numPr>
          <w:ilvl w:val="0"/>
          <w:numId w:val="28"/>
        </w:numPr>
        <w:rPr>
          <w:rFonts w:ascii="Century Gothic" w:hAnsi="Century Gothic" w:cs="Arial"/>
          <w:sz w:val="28"/>
          <w:szCs w:val="28"/>
        </w:rPr>
      </w:pPr>
      <w:r w:rsidRPr="00DA19F2">
        <w:rPr>
          <w:rFonts w:ascii="Century Gothic" w:hAnsi="Century Gothic" w:cs="Arial"/>
          <w:sz w:val="28"/>
          <w:szCs w:val="28"/>
        </w:rPr>
        <w:t xml:space="preserve">The </w:t>
      </w:r>
      <w:r w:rsidR="004B01CB" w:rsidRPr="00DA19F2">
        <w:rPr>
          <w:rFonts w:ascii="Century Gothic" w:hAnsi="Century Gothic" w:cs="Arial"/>
          <w:sz w:val="28"/>
          <w:szCs w:val="28"/>
        </w:rPr>
        <w:t xml:space="preserve">SENCo </w:t>
      </w:r>
    </w:p>
    <w:p w:rsidR="004B01CB" w:rsidRPr="00DA19F2" w:rsidRDefault="004B01CB" w:rsidP="004B01CB">
      <w:pPr>
        <w:pStyle w:val="NoSpacing"/>
        <w:numPr>
          <w:ilvl w:val="0"/>
          <w:numId w:val="28"/>
        </w:numPr>
        <w:rPr>
          <w:rFonts w:ascii="Century Gothic" w:hAnsi="Century Gothic" w:cs="Arial"/>
          <w:sz w:val="28"/>
          <w:szCs w:val="28"/>
        </w:rPr>
      </w:pPr>
      <w:r w:rsidRPr="00DA19F2">
        <w:rPr>
          <w:rFonts w:ascii="Century Gothic" w:hAnsi="Century Gothic" w:cs="Arial"/>
          <w:sz w:val="28"/>
          <w:szCs w:val="28"/>
        </w:rPr>
        <w:t xml:space="preserve">The Headteacher </w:t>
      </w:r>
    </w:p>
    <w:p w:rsidR="00F77002" w:rsidRPr="00DA19F2" w:rsidRDefault="00F77002" w:rsidP="00F77002">
      <w:pPr>
        <w:pStyle w:val="NoSpacing"/>
        <w:rPr>
          <w:rFonts w:ascii="Century Gothic" w:hAnsi="Century Gothic" w:cs="Arial"/>
          <w:sz w:val="28"/>
          <w:szCs w:val="28"/>
        </w:rPr>
      </w:pPr>
    </w:p>
    <w:p w:rsidR="00F52EA1" w:rsidRDefault="00F77002" w:rsidP="00F77002">
      <w:pPr>
        <w:pStyle w:val="NoSpacing"/>
        <w:rPr>
          <w:rFonts w:ascii="Century Gothic" w:hAnsi="Century Gothic" w:cs="Arial"/>
          <w:sz w:val="28"/>
          <w:szCs w:val="28"/>
        </w:rPr>
      </w:pPr>
      <w:r w:rsidRPr="00DA19F2">
        <w:rPr>
          <w:rFonts w:ascii="Century Gothic" w:hAnsi="Century Gothic" w:cs="Arial"/>
          <w:sz w:val="28"/>
          <w:szCs w:val="28"/>
        </w:rPr>
        <w:t xml:space="preserve">The </w:t>
      </w:r>
      <w:r w:rsidR="004B01CB" w:rsidRPr="00DA19F2">
        <w:rPr>
          <w:rFonts w:ascii="Century Gothic" w:hAnsi="Century Gothic" w:cs="Arial"/>
          <w:sz w:val="28"/>
          <w:szCs w:val="28"/>
        </w:rPr>
        <w:t>School Governor with responsibility for SEN</w:t>
      </w:r>
      <w:r w:rsidR="004D420B" w:rsidRPr="00DA19F2">
        <w:rPr>
          <w:rFonts w:ascii="Century Gothic" w:hAnsi="Century Gothic" w:cs="Arial"/>
          <w:sz w:val="28"/>
          <w:szCs w:val="28"/>
        </w:rPr>
        <w:t xml:space="preserve"> is</w:t>
      </w:r>
      <w:r w:rsidR="00F52EA1">
        <w:rPr>
          <w:rFonts w:ascii="Century Gothic" w:hAnsi="Century Gothic" w:cs="Arial"/>
          <w:sz w:val="28"/>
          <w:szCs w:val="28"/>
        </w:rPr>
        <w:t>:</w:t>
      </w:r>
    </w:p>
    <w:p w:rsidR="00407698" w:rsidRPr="00F52EA1" w:rsidRDefault="00F77002" w:rsidP="00F52EA1">
      <w:pPr>
        <w:pStyle w:val="NoSpacing"/>
        <w:jc w:val="center"/>
        <w:rPr>
          <w:rFonts w:ascii="Century Gothic" w:hAnsi="Century Gothic" w:cs="Arial"/>
          <w:b/>
          <w:sz w:val="28"/>
          <w:szCs w:val="28"/>
        </w:rPr>
      </w:pPr>
      <w:r w:rsidRPr="00F52EA1">
        <w:rPr>
          <w:rFonts w:ascii="Century Gothic" w:hAnsi="Century Gothic" w:cs="Arial"/>
          <w:b/>
          <w:sz w:val="28"/>
          <w:szCs w:val="28"/>
        </w:rPr>
        <w:t xml:space="preserve">Mrs </w:t>
      </w:r>
      <w:r w:rsidR="00FE1F61" w:rsidRPr="00F52EA1">
        <w:rPr>
          <w:rFonts w:ascii="Century Gothic" w:hAnsi="Century Gothic" w:cs="Arial"/>
          <w:b/>
          <w:sz w:val="28"/>
          <w:szCs w:val="28"/>
        </w:rPr>
        <w:t>A Hensman</w:t>
      </w:r>
      <w:r w:rsidRPr="00F52EA1">
        <w:rPr>
          <w:rFonts w:ascii="Century Gothic" w:hAnsi="Century Gothic" w:cs="Arial"/>
          <w:b/>
          <w:sz w:val="28"/>
          <w:szCs w:val="28"/>
        </w:rPr>
        <w:t>. She can be contacted via the school office.</w:t>
      </w:r>
    </w:p>
    <w:p w:rsidR="000F687A" w:rsidRPr="00F52EA1" w:rsidRDefault="000F687A" w:rsidP="00F52EA1">
      <w:pPr>
        <w:pStyle w:val="NoSpacing"/>
        <w:jc w:val="center"/>
        <w:rPr>
          <w:rFonts w:ascii="Century Gothic" w:hAnsi="Century Gothic" w:cs="Arial"/>
          <w:b/>
          <w:sz w:val="28"/>
          <w:szCs w:val="28"/>
        </w:rPr>
      </w:pPr>
    </w:p>
    <w:p w:rsidR="004B01CB" w:rsidRPr="00DA19F2" w:rsidRDefault="00407698" w:rsidP="005A3292">
      <w:pPr>
        <w:pStyle w:val="NoSpacing"/>
        <w:rPr>
          <w:rFonts w:ascii="Century Gothic" w:hAnsi="Century Gothic" w:cs="Arial"/>
          <w:sz w:val="28"/>
          <w:szCs w:val="28"/>
        </w:rPr>
      </w:pPr>
      <w:r w:rsidRPr="00DA19F2">
        <w:rPr>
          <w:rFonts w:ascii="Century Gothic" w:hAnsi="Century Gothic" w:cs="Arial"/>
          <w:b/>
          <w:sz w:val="28"/>
          <w:szCs w:val="28"/>
        </w:rPr>
        <w:t>Support services for parents of pupils with SEN include</w:t>
      </w:r>
      <w:r w:rsidRPr="00DA19F2">
        <w:rPr>
          <w:rFonts w:ascii="Century Gothic" w:hAnsi="Century Gothic" w:cs="Arial"/>
          <w:sz w:val="28"/>
          <w:szCs w:val="28"/>
        </w:rPr>
        <w:t xml:space="preserve">: </w:t>
      </w:r>
      <w:r w:rsidR="004B01CB" w:rsidRPr="00DA19F2">
        <w:rPr>
          <w:rFonts w:ascii="Century Gothic" w:hAnsi="Century Gothic" w:cs="Arial"/>
          <w:sz w:val="28"/>
          <w:szCs w:val="28"/>
        </w:rPr>
        <w:t xml:space="preserve"> </w:t>
      </w:r>
      <w:r w:rsidR="005B4B60" w:rsidRPr="00DA19F2">
        <w:rPr>
          <w:rFonts w:ascii="Century Gothic" w:hAnsi="Century Gothic" w:cs="Arial"/>
          <w:b/>
          <w:bCs/>
          <w:sz w:val="28"/>
          <w:szCs w:val="28"/>
        </w:rPr>
        <w:t>(Schedule 1: Point 8)</w:t>
      </w:r>
    </w:p>
    <w:p w:rsidR="000F687A" w:rsidRPr="00DA19F2" w:rsidRDefault="000F687A" w:rsidP="008E6AC6">
      <w:pPr>
        <w:pStyle w:val="NoSpacing"/>
        <w:numPr>
          <w:ilvl w:val="0"/>
          <w:numId w:val="34"/>
        </w:numPr>
        <w:rPr>
          <w:rFonts w:ascii="Century Gothic" w:hAnsi="Century Gothic" w:cs="Arial"/>
          <w:sz w:val="28"/>
          <w:szCs w:val="28"/>
        </w:rPr>
      </w:pPr>
      <w:r w:rsidRPr="00DA19F2">
        <w:rPr>
          <w:rFonts w:ascii="Century Gothic" w:hAnsi="Century Gothic" w:cs="Arial"/>
          <w:b/>
          <w:sz w:val="28"/>
          <w:szCs w:val="28"/>
        </w:rPr>
        <w:t>Parent Partnership</w:t>
      </w:r>
      <w:r w:rsidRPr="00DA19F2">
        <w:rPr>
          <w:rFonts w:ascii="Century Gothic" w:hAnsi="Century Gothic" w:cs="Arial"/>
          <w:sz w:val="28"/>
          <w:szCs w:val="28"/>
        </w:rPr>
        <w:t xml:space="preserve"> </w:t>
      </w:r>
      <w:hyperlink r:id="rId11" w:history="1">
        <w:r w:rsidRPr="00DA19F2">
          <w:rPr>
            <w:rStyle w:val="Hyperlink"/>
            <w:rFonts w:ascii="Century Gothic" w:hAnsi="Century Gothic" w:cs="Arial"/>
            <w:color w:val="auto"/>
            <w:sz w:val="28"/>
            <w:szCs w:val="28"/>
            <w:u w:val="none"/>
          </w:rPr>
          <w:t>http://www.staffordshire.gov.uk/education/welfareservice/SpecialEducationalNeeds/spps/home.aspx</w:t>
        </w:r>
      </w:hyperlink>
      <w:r w:rsidRPr="00DA19F2">
        <w:rPr>
          <w:rFonts w:ascii="Century Gothic" w:hAnsi="Century Gothic" w:cs="Arial"/>
          <w:sz w:val="28"/>
          <w:szCs w:val="28"/>
        </w:rPr>
        <w:t xml:space="preserve"> </w:t>
      </w:r>
    </w:p>
    <w:p w:rsidR="008E6AC6" w:rsidRPr="00DA19F2" w:rsidRDefault="000F687A" w:rsidP="008E6AC6">
      <w:pPr>
        <w:pStyle w:val="NoSpacing"/>
        <w:numPr>
          <w:ilvl w:val="0"/>
          <w:numId w:val="34"/>
        </w:numPr>
        <w:rPr>
          <w:rFonts w:ascii="Century Gothic" w:hAnsi="Century Gothic" w:cs="Arial"/>
          <w:sz w:val="28"/>
          <w:szCs w:val="28"/>
        </w:rPr>
      </w:pPr>
      <w:r w:rsidRPr="00DA19F2">
        <w:rPr>
          <w:rFonts w:ascii="Century Gothic" w:hAnsi="Century Gothic" w:cs="Arial"/>
          <w:sz w:val="28"/>
          <w:szCs w:val="28"/>
        </w:rPr>
        <w:t xml:space="preserve">If you have a general enquiry, would like to speak to one of the team or a parent wanting to request information and support please telephone </w:t>
      </w:r>
      <w:r w:rsidRPr="00DA19F2">
        <w:rPr>
          <w:rStyle w:val="Strong"/>
          <w:rFonts w:ascii="Century Gothic" w:hAnsi="Century Gothic" w:cs="Arial"/>
          <w:sz w:val="28"/>
          <w:szCs w:val="28"/>
        </w:rPr>
        <w:t>01785 356921</w:t>
      </w:r>
      <w:r w:rsidRPr="00DA19F2">
        <w:rPr>
          <w:rFonts w:ascii="Century Gothic" w:hAnsi="Century Gothic" w:cs="Arial"/>
          <w:sz w:val="28"/>
          <w:szCs w:val="28"/>
        </w:rPr>
        <w:t xml:space="preserve"> during office hours.  Alternatively email on </w:t>
      </w:r>
      <w:hyperlink r:id="rId12" w:history="1">
        <w:r w:rsidRPr="00DA19F2">
          <w:rPr>
            <w:rStyle w:val="Hyperlink"/>
            <w:rFonts w:ascii="Century Gothic" w:hAnsi="Century Gothic" w:cs="Arial"/>
            <w:color w:val="auto"/>
            <w:sz w:val="28"/>
            <w:szCs w:val="28"/>
            <w:u w:val="none"/>
          </w:rPr>
          <w:t>spps@staffordshire.gov.uk</w:t>
        </w:r>
      </w:hyperlink>
      <w:r w:rsidRPr="00DA19F2">
        <w:rPr>
          <w:rFonts w:ascii="Century Gothic" w:hAnsi="Century Gothic" w:cs="Arial"/>
          <w:vanish/>
          <w:sz w:val="28"/>
          <w:szCs w:val="28"/>
        </w:rPr>
        <w:t>|</w:t>
      </w:r>
      <w:r w:rsidRPr="00DA19F2">
        <w:rPr>
          <w:rFonts w:ascii="Century Gothic" w:hAnsi="Century Gothic" w:cs="Arial"/>
          <w:sz w:val="28"/>
          <w:szCs w:val="28"/>
        </w:rPr>
        <w:t xml:space="preserve">. </w:t>
      </w:r>
      <w:r w:rsidR="008E6AC6" w:rsidRPr="00DA19F2">
        <w:rPr>
          <w:rFonts w:ascii="Century Gothic" w:hAnsi="Century Gothic" w:cs="Arial"/>
          <w:sz w:val="28"/>
          <w:szCs w:val="28"/>
        </w:rPr>
        <w:t xml:space="preserve">  </w:t>
      </w:r>
    </w:p>
    <w:p w:rsidR="000F687A" w:rsidRPr="00DA19F2" w:rsidRDefault="000F687A" w:rsidP="008E6AC6">
      <w:pPr>
        <w:pStyle w:val="NoSpacing"/>
        <w:numPr>
          <w:ilvl w:val="0"/>
          <w:numId w:val="34"/>
        </w:numPr>
        <w:rPr>
          <w:rFonts w:ascii="Century Gothic" w:hAnsi="Century Gothic" w:cs="Arial"/>
          <w:sz w:val="28"/>
          <w:szCs w:val="28"/>
        </w:rPr>
      </w:pPr>
      <w:r w:rsidRPr="00DA19F2">
        <w:rPr>
          <w:rFonts w:ascii="Century Gothic" w:hAnsi="Century Gothic" w:cs="Arial"/>
          <w:b/>
          <w:sz w:val="28"/>
          <w:szCs w:val="28"/>
        </w:rPr>
        <w:t>Parent In The Know</w:t>
      </w:r>
      <w:r w:rsidRPr="00DA19F2">
        <w:rPr>
          <w:rFonts w:ascii="Century Gothic" w:hAnsi="Century Gothic" w:cs="Arial"/>
          <w:sz w:val="28"/>
          <w:szCs w:val="28"/>
        </w:rPr>
        <w:t xml:space="preserve"> newsletters </w:t>
      </w:r>
      <w:hyperlink r:id="rId13" w:history="1">
        <w:r w:rsidRPr="00DA19F2">
          <w:rPr>
            <w:rStyle w:val="Hyperlink"/>
            <w:rFonts w:ascii="Century Gothic" w:hAnsi="Century Gothic" w:cs="Arial"/>
            <w:color w:val="auto"/>
            <w:sz w:val="28"/>
            <w:szCs w:val="28"/>
            <w:u w:val="none"/>
          </w:rPr>
          <w:t>http://www.staffordshire.gov.uk/education/welfareservice/SpecialEducationalNeeds/spps/newsletter/newsletters.aspx</w:t>
        </w:r>
      </w:hyperlink>
      <w:r w:rsidRPr="00DA19F2">
        <w:rPr>
          <w:rFonts w:ascii="Century Gothic" w:hAnsi="Century Gothic" w:cs="Arial"/>
          <w:sz w:val="28"/>
          <w:szCs w:val="28"/>
        </w:rPr>
        <w:t xml:space="preserve">  (8) </w:t>
      </w:r>
    </w:p>
    <w:p w:rsidR="00F7406D" w:rsidRPr="00DA19F2" w:rsidRDefault="00F7406D" w:rsidP="005A3292">
      <w:pPr>
        <w:pStyle w:val="NoSpacing"/>
        <w:rPr>
          <w:rFonts w:ascii="Century Gothic" w:hAnsi="Century Gothic" w:cs="Arial"/>
          <w:sz w:val="28"/>
          <w:szCs w:val="28"/>
        </w:rPr>
      </w:pPr>
    </w:p>
    <w:p w:rsidR="005B4B60" w:rsidRPr="00DA19F2" w:rsidRDefault="00F77002" w:rsidP="005A3292">
      <w:pPr>
        <w:pStyle w:val="NoSpacing"/>
        <w:rPr>
          <w:rFonts w:ascii="Century Gothic" w:hAnsi="Century Gothic" w:cs="Arial"/>
          <w:sz w:val="28"/>
          <w:szCs w:val="28"/>
        </w:rPr>
      </w:pPr>
      <w:r w:rsidRPr="00DA19F2">
        <w:rPr>
          <w:rFonts w:ascii="Century Gothic" w:hAnsi="Century Gothic" w:cs="Arial"/>
          <w:sz w:val="28"/>
          <w:szCs w:val="28"/>
        </w:rPr>
        <w:t xml:space="preserve">The Local Authority is compiling a Local Offer which will eventually link to the websites of all Staffordshire schools. </w:t>
      </w:r>
      <w:r w:rsidR="00946734" w:rsidRPr="00DA19F2">
        <w:rPr>
          <w:rFonts w:ascii="Century Gothic" w:hAnsi="Century Gothic" w:cs="Arial"/>
          <w:sz w:val="28"/>
          <w:szCs w:val="28"/>
        </w:rPr>
        <w:t xml:space="preserve">It can be found on the Staffordshire Cares e-marketplace website. </w:t>
      </w:r>
      <w:r w:rsidR="005B4B60" w:rsidRPr="00DA19F2">
        <w:rPr>
          <w:rFonts w:ascii="Century Gothic" w:hAnsi="Century Gothic" w:cs="Arial"/>
          <w:b/>
          <w:bCs/>
          <w:sz w:val="28"/>
          <w:szCs w:val="28"/>
        </w:rPr>
        <w:t>(Schedule 1: Point 9)</w:t>
      </w:r>
      <w:r w:rsidR="004D420B" w:rsidRPr="00DA19F2">
        <w:rPr>
          <w:rFonts w:ascii="Century Gothic" w:hAnsi="Century Gothic" w:cs="Arial"/>
          <w:b/>
          <w:bCs/>
          <w:sz w:val="28"/>
          <w:szCs w:val="28"/>
        </w:rPr>
        <w:t xml:space="preserve">  </w:t>
      </w:r>
    </w:p>
    <w:p w:rsidR="00AC6490" w:rsidRPr="00DA19F2" w:rsidRDefault="00AC6490" w:rsidP="005A3292">
      <w:pPr>
        <w:pStyle w:val="NoSpacing"/>
        <w:rPr>
          <w:rFonts w:ascii="Century Gothic" w:hAnsi="Century Gothic" w:cs="Arial"/>
          <w:color w:val="7030A0"/>
          <w:sz w:val="28"/>
          <w:szCs w:val="28"/>
        </w:rPr>
      </w:pPr>
    </w:p>
    <w:p w:rsidR="00045004" w:rsidRPr="00DA19F2" w:rsidRDefault="0056332F" w:rsidP="00042B35">
      <w:pPr>
        <w:pStyle w:val="Default"/>
        <w:rPr>
          <w:rFonts w:ascii="Century Gothic" w:hAnsi="Century Gothic"/>
          <w:b/>
          <w:bCs/>
          <w:sz w:val="28"/>
          <w:szCs w:val="28"/>
        </w:rPr>
      </w:pPr>
      <w:r w:rsidRPr="00DA19F2">
        <w:rPr>
          <w:rFonts w:ascii="Century Gothic" w:hAnsi="Century Gothic"/>
          <w:b/>
          <w:bCs/>
          <w:sz w:val="28"/>
          <w:szCs w:val="28"/>
        </w:rPr>
        <w:t xml:space="preserve">Should you require further information, please do not hesitate to contact me on </w:t>
      </w:r>
      <w:hyperlink r:id="rId14" w:history="1">
        <w:r w:rsidRPr="00DA19F2">
          <w:rPr>
            <w:rStyle w:val="Hyperlink"/>
            <w:rFonts w:ascii="Century Gothic" w:hAnsi="Century Gothic"/>
            <w:b/>
            <w:bCs/>
            <w:sz w:val="28"/>
            <w:szCs w:val="28"/>
            <w:u w:val="none"/>
          </w:rPr>
          <w:t>f.mcmulkin@oldfields.staffs.sch.uk</w:t>
        </w:r>
      </w:hyperlink>
      <w:r w:rsidRPr="00DA19F2">
        <w:rPr>
          <w:rFonts w:ascii="Century Gothic" w:hAnsi="Century Gothic"/>
          <w:b/>
          <w:bCs/>
          <w:sz w:val="28"/>
          <w:szCs w:val="28"/>
        </w:rPr>
        <w:t xml:space="preserve"> or via the school office on 01889 562770. </w:t>
      </w:r>
    </w:p>
    <w:p w:rsidR="00045004" w:rsidRPr="00DA19F2" w:rsidRDefault="00045004" w:rsidP="00042B35">
      <w:pPr>
        <w:pStyle w:val="Default"/>
        <w:rPr>
          <w:rFonts w:ascii="Century Gothic" w:hAnsi="Century Gothic"/>
          <w:b/>
          <w:bCs/>
          <w:sz w:val="28"/>
          <w:szCs w:val="28"/>
        </w:rPr>
      </w:pPr>
    </w:p>
    <w:p w:rsidR="00045004" w:rsidRPr="00DA19F2" w:rsidRDefault="0056332F" w:rsidP="00042B35">
      <w:pPr>
        <w:pStyle w:val="Default"/>
        <w:rPr>
          <w:rFonts w:ascii="Century Gothic" w:hAnsi="Century Gothic"/>
          <w:b/>
          <w:bCs/>
          <w:sz w:val="28"/>
          <w:szCs w:val="28"/>
        </w:rPr>
      </w:pPr>
      <w:r w:rsidRPr="00DA19F2">
        <w:rPr>
          <w:rFonts w:ascii="Century Gothic" w:hAnsi="Century Gothic"/>
          <w:b/>
          <w:bCs/>
          <w:sz w:val="28"/>
          <w:szCs w:val="28"/>
        </w:rPr>
        <w:t xml:space="preserve">This </w:t>
      </w:r>
      <w:r w:rsidR="00FE1F61" w:rsidRPr="00DA19F2">
        <w:rPr>
          <w:rFonts w:ascii="Century Gothic" w:hAnsi="Century Gothic"/>
          <w:b/>
          <w:bCs/>
          <w:sz w:val="28"/>
          <w:szCs w:val="28"/>
        </w:rPr>
        <w:t>SEND policy</w:t>
      </w:r>
      <w:r w:rsidRPr="00DA19F2">
        <w:rPr>
          <w:rFonts w:ascii="Century Gothic" w:hAnsi="Century Gothic"/>
          <w:b/>
          <w:bCs/>
          <w:sz w:val="28"/>
          <w:szCs w:val="28"/>
        </w:rPr>
        <w:t xml:space="preserve"> </w:t>
      </w:r>
      <w:r w:rsidR="00FE1F61" w:rsidRPr="00DA19F2">
        <w:rPr>
          <w:rFonts w:ascii="Century Gothic" w:hAnsi="Century Gothic"/>
          <w:b/>
          <w:bCs/>
          <w:sz w:val="28"/>
          <w:szCs w:val="28"/>
        </w:rPr>
        <w:t xml:space="preserve">is required to </w:t>
      </w:r>
      <w:r w:rsidRPr="00DA19F2">
        <w:rPr>
          <w:rFonts w:ascii="Century Gothic" w:hAnsi="Century Gothic"/>
          <w:b/>
          <w:bCs/>
          <w:sz w:val="28"/>
          <w:szCs w:val="28"/>
        </w:rPr>
        <w:t xml:space="preserve">be updated </w:t>
      </w:r>
      <w:r w:rsidR="00FE1F61" w:rsidRPr="00DA19F2">
        <w:rPr>
          <w:rFonts w:ascii="Century Gothic" w:hAnsi="Century Gothic"/>
          <w:b/>
          <w:bCs/>
          <w:sz w:val="28"/>
          <w:szCs w:val="28"/>
        </w:rPr>
        <w:t>every three years</w:t>
      </w:r>
      <w:r w:rsidRPr="00DA19F2">
        <w:rPr>
          <w:rFonts w:ascii="Century Gothic" w:hAnsi="Century Gothic"/>
          <w:b/>
          <w:bCs/>
          <w:sz w:val="28"/>
          <w:szCs w:val="28"/>
        </w:rPr>
        <w:t xml:space="preserve"> in the light of changes to the school’s response to SEND provision. </w:t>
      </w:r>
    </w:p>
    <w:p w:rsidR="00F52EA1" w:rsidRPr="0032642B" w:rsidRDefault="00F72BB7" w:rsidP="0032642B">
      <w:pPr>
        <w:spacing w:after="200" w:line="276" w:lineRule="auto"/>
        <w:rPr>
          <w:rFonts w:eastAsiaTheme="minorHAnsi"/>
          <w:b/>
          <w:bCs/>
          <w:color w:val="000000"/>
        </w:rPr>
      </w:pPr>
      <w:r>
        <w:rPr>
          <w:b/>
          <w:bCs/>
        </w:rPr>
        <w:br w:type="page"/>
      </w:r>
    </w:p>
    <w:p w:rsidR="00F52EA1" w:rsidRPr="00F52EA1" w:rsidRDefault="00F52EA1" w:rsidP="00F52EA1">
      <w:pPr>
        <w:rPr>
          <w:rFonts w:ascii="Century Gothic" w:hAnsi="Century Gothic"/>
          <w:b/>
          <w:bCs/>
          <w:color w:val="auto"/>
          <w:sz w:val="22"/>
          <w:szCs w:val="22"/>
        </w:rPr>
      </w:pPr>
    </w:p>
    <w:tbl>
      <w:tblPr>
        <w:tblW w:w="133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238"/>
        <w:gridCol w:w="7116"/>
      </w:tblGrid>
      <w:tr w:rsidR="00F72BB7" w:rsidRPr="00F72BB7" w:rsidTr="00DA19F2">
        <w:tc>
          <w:tcPr>
            <w:tcW w:w="6238" w:type="dxa"/>
            <w:shd w:val="clear" w:color="auto" w:fill="D9D9D9"/>
          </w:tcPr>
          <w:p w:rsidR="00F72BB7" w:rsidRPr="00DA19F2" w:rsidRDefault="00F72BB7" w:rsidP="00276219">
            <w:pPr>
              <w:rPr>
                <w:rFonts w:ascii="Century Gothic" w:hAnsi="Century Gothic"/>
                <w:b/>
                <w:color w:val="auto"/>
              </w:rPr>
            </w:pPr>
            <w:r w:rsidRPr="00DA19F2">
              <w:rPr>
                <w:rFonts w:ascii="Century Gothic" w:hAnsi="Century Gothic"/>
                <w:b/>
                <w:color w:val="auto"/>
              </w:rPr>
              <w:t xml:space="preserve">Policy reviewed </w:t>
            </w:r>
          </w:p>
        </w:tc>
        <w:tc>
          <w:tcPr>
            <w:tcW w:w="7116" w:type="dxa"/>
            <w:shd w:val="clear" w:color="auto" w:fill="D9D9D9"/>
          </w:tcPr>
          <w:p w:rsidR="00F72BB7" w:rsidRPr="00DA19F2" w:rsidRDefault="0032642B" w:rsidP="00276219">
            <w:pPr>
              <w:rPr>
                <w:rFonts w:ascii="Century Gothic" w:hAnsi="Century Gothic"/>
                <w:b/>
                <w:color w:val="auto"/>
              </w:rPr>
            </w:pPr>
            <w:r>
              <w:rPr>
                <w:rFonts w:ascii="Century Gothic" w:hAnsi="Century Gothic"/>
                <w:b/>
                <w:color w:val="auto"/>
              </w:rPr>
              <w:t>September 2016</w:t>
            </w:r>
          </w:p>
        </w:tc>
      </w:tr>
      <w:tr w:rsidR="00F72BB7" w:rsidRPr="00F72BB7" w:rsidTr="00DA19F2">
        <w:tc>
          <w:tcPr>
            <w:tcW w:w="6238" w:type="dxa"/>
            <w:shd w:val="clear" w:color="auto" w:fill="D9D9D9"/>
          </w:tcPr>
          <w:p w:rsidR="00F72BB7" w:rsidRPr="00DA19F2" w:rsidRDefault="00F72BB7" w:rsidP="00276219">
            <w:pPr>
              <w:rPr>
                <w:rFonts w:ascii="Century Gothic" w:hAnsi="Century Gothic"/>
                <w:b/>
                <w:color w:val="auto"/>
              </w:rPr>
            </w:pPr>
            <w:r w:rsidRPr="00DA19F2">
              <w:rPr>
                <w:rFonts w:ascii="Century Gothic" w:hAnsi="Century Gothic"/>
                <w:b/>
                <w:color w:val="auto"/>
              </w:rPr>
              <w:t>Date of next review</w:t>
            </w:r>
          </w:p>
          <w:p w:rsidR="00F72BB7" w:rsidRPr="00DA19F2" w:rsidRDefault="00F72BB7" w:rsidP="00DA19F2">
            <w:pPr>
              <w:rPr>
                <w:rFonts w:ascii="Century Gothic" w:hAnsi="Century Gothic"/>
                <w:b/>
                <w:color w:val="auto"/>
              </w:rPr>
            </w:pPr>
          </w:p>
        </w:tc>
        <w:tc>
          <w:tcPr>
            <w:tcW w:w="7116" w:type="dxa"/>
            <w:shd w:val="clear" w:color="auto" w:fill="D9D9D9"/>
          </w:tcPr>
          <w:p w:rsidR="00F72BB7" w:rsidRPr="00DA19F2" w:rsidRDefault="00F72BB7" w:rsidP="00276219">
            <w:pPr>
              <w:rPr>
                <w:rFonts w:ascii="Century Gothic" w:hAnsi="Century Gothic"/>
                <w:b/>
                <w:color w:val="auto"/>
              </w:rPr>
            </w:pPr>
          </w:p>
          <w:p w:rsidR="00F72BB7" w:rsidRPr="00DA19F2" w:rsidRDefault="00F72BB7" w:rsidP="00276219">
            <w:pPr>
              <w:rPr>
                <w:rFonts w:ascii="Century Gothic" w:hAnsi="Century Gothic"/>
                <w:b/>
                <w:color w:val="auto"/>
              </w:rPr>
            </w:pPr>
            <w:r w:rsidRPr="00DA19F2">
              <w:rPr>
                <w:rFonts w:ascii="Century Gothic" w:hAnsi="Century Gothic"/>
                <w:b/>
                <w:color w:val="auto"/>
              </w:rPr>
              <w:t xml:space="preserve">November 2018 </w:t>
            </w:r>
          </w:p>
        </w:tc>
      </w:tr>
    </w:tbl>
    <w:p w:rsidR="00F72BB7" w:rsidRDefault="00F72BB7" w:rsidP="00F72BB7">
      <w:pPr>
        <w:jc w:val="center"/>
        <w:rPr>
          <w:b/>
          <w:color w:val="auto"/>
        </w:rPr>
      </w:pPr>
    </w:p>
    <w:p w:rsidR="00F72BB7" w:rsidRDefault="00F72BB7" w:rsidP="00F72BB7">
      <w:pPr>
        <w:jc w:val="center"/>
        <w:rPr>
          <w:b/>
          <w:color w:val="auto"/>
        </w:rPr>
      </w:pPr>
    </w:p>
    <w:p w:rsidR="00F72BB7" w:rsidRPr="005B672A" w:rsidRDefault="00F72BB7" w:rsidP="00042B35">
      <w:pPr>
        <w:pStyle w:val="Default"/>
        <w:rPr>
          <w:b/>
          <w:bCs/>
        </w:rPr>
      </w:pPr>
    </w:p>
    <w:sectPr w:rsidR="00F72BB7" w:rsidRPr="005B672A" w:rsidSect="004F704E">
      <w:headerReference w:type="default" r:id="rId15"/>
      <w:footerReference w:type="default" r:id="rId16"/>
      <w:pgSz w:w="16838" w:h="11906" w:orient="landscape"/>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05" w:rsidRDefault="000A6D05" w:rsidP="004F704E">
      <w:r>
        <w:separator/>
      </w:r>
    </w:p>
  </w:endnote>
  <w:endnote w:type="continuationSeparator" w:id="0">
    <w:p w:rsidR="000A6D05" w:rsidRDefault="000A6D05" w:rsidP="004F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440003"/>
      <w:docPartObj>
        <w:docPartGallery w:val="Page Numbers (Bottom of Page)"/>
        <w:docPartUnique/>
      </w:docPartObj>
    </w:sdtPr>
    <w:sdtEndPr>
      <w:rPr>
        <w:noProof/>
      </w:rPr>
    </w:sdtEndPr>
    <w:sdtContent>
      <w:p w:rsidR="00612366" w:rsidRDefault="00A01D81">
        <w:pPr>
          <w:pStyle w:val="Footer"/>
          <w:jc w:val="right"/>
        </w:pPr>
        <w:r>
          <w:fldChar w:fldCharType="begin"/>
        </w:r>
        <w:r w:rsidR="00BA45B2">
          <w:instrText xml:space="preserve"> PAGE   \* MERGEFORMAT </w:instrText>
        </w:r>
        <w:r>
          <w:fldChar w:fldCharType="separate"/>
        </w:r>
        <w:r w:rsidR="00CD36BF">
          <w:rPr>
            <w:noProof/>
          </w:rPr>
          <w:t>1</w:t>
        </w:r>
        <w:r>
          <w:rPr>
            <w:noProof/>
          </w:rPr>
          <w:fldChar w:fldCharType="end"/>
        </w:r>
      </w:p>
    </w:sdtContent>
  </w:sdt>
  <w:p w:rsidR="00612366" w:rsidRDefault="00F72BB7">
    <w:pPr>
      <w:pStyle w:val="Footer"/>
    </w:pPr>
    <w:r>
      <w:rPr>
        <w:noProof/>
        <w:lang w:eastAsia="en-GB"/>
      </w:rPr>
      <w:drawing>
        <wp:anchor distT="0" distB="0" distL="114300" distR="114300" simplePos="0" relativeHeight="251660288" behindDoc="1" locked="1" layoutInCell="1" allowOverlap="1">
          <wp:simplePos x="0" y="0"/>
          <wp:positionH relativeFrom="margin">
            <wp:posOffset>6524625</wp:posOffset>
          </wp:positionH>
          <wp:positionV relativeFrom="paragraph">
            <wp:posOffset>-171450</wp:posOffset>
          </wp:positionV>
          <wp:extent cx="2407285" cy="554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s_New.jpg"/>
                  <pic:cNvPicPr/>
                </pic:nvPicPr>
                <pic:blipFill>
                  <a:blip r:embed="rId1">
                    <a:extLst>
                      <a:ext uri="{28A0092B-C50C-407E-A947-70E740481C1C}">
                        <a14:useLocalDpi xmlns:a14="http://schemas.microsoft.com/office/drawing/2010/main" val="0"/>
                      </a:ext>
                    </a:extLst>
                  </a:blip>
                  <a:stretch>
                    <a:fillRect/>
                  </a:stretch>
                </pic:blipFill>
                <pic:spPr>
                  <a:xfrm>
                    <a:off x="0" y="0"/>
                    <a:ext cx="2407285" cy="5549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05" w:rsidRDefault="000A6D05" w:rsidP="004F704E">
      <w:r>
        <w:separator/>
      </w:r>
    </w:p>
  </w:footnote>
  <w:footnote w:type="continuationSeparator" w:id="0">
    <w:p w:rsidR="000A6D05" w:rsidRDefault="000A6D05" w:rsidP="004F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B7" w:rsidRPr="00DA19F2" w:rsidRDefault="00DA19F2" w:rsidP="00F72BB7">
    <w:pPr>
      <w:pStyle w:val="NoSpacing"/>
      <w:jc w:val="center"/>
      <w:rPr>
        <w:rFonts w:ascii="Century Gothic" w:hAnsi="Century Gothic"/>
        <w:b/>
        <w:sz w:val="36"/>
        <w:szCs w:val="36"/>
      </w:rPr>
    </w:pPr>
    <w:r w:rsidRPr="00DA19F2">
      <w:rPr>
        <w:noProof/>
        <w:sz w:val="36"/>
        <w:szCs w:val="36"/>
        <w:lang w:eastAsia="en-GB"/>
      </w:rPr>
      <w:drawing>
        <wp:anchor distT="0" distB="0" distL="114300" distR="114300" simplePos="0" relativeHeight="251658240" behindDoc="1" locked="0" layoutInCell="1" allowOverlap="1">
          <wp:simplePos x="0" y="0"/>
          <wp:positionH relativeFrom="column">
            <wp:posOffset>8788400</wp:posOffset>
          </wp:positionH>
          <wp:positionV relativeFrom="paragraph">
            <wp:posOffset>-360045</wp:posOffset>
          </wp:positionV>
          <wp:extent cx="1067435" cy="1115685"/>
          <wp:effectExtent l="0" t="0" r="0" b="8890"/>
          <wp:wrapNone/>
          <wp:docPr id="5" name="Picture 5" descr="N:\MASTER Template &amp; Logos\MASTER IDENTITY September 2015\Main School Logos to use\Main School Logo\Full Colour\CMYK Jpeg for commercial print on white background)\Commercial print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STER Template &amp; Logos\MASTER IDENTITY September 2015\Main School Logos to use\Main School Logo\Full Colour\CMYK Jpeg for commercial print on white background)\Commercial print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435" cy="1115685"/>
                  </a:xfrm>
                  <a:prstGeom prst="rect">
                    <a:avLst/>
                  </a:prstGeom>
                  <a:noFill/>
                  <a:ln>
                    <a:noFill/>
                  </a:ln>
                </pic:spPr>
              </pic:pic>
            </a:graphicData>
          </a:graphic>
        </wp:anchor>
      </w:drawing>
    </w:r>
    <w:r w:rsidR="00F72BB7" w:rsidRPr="00DA19F2">
      <w:rPr>
        <w:rFonts w:ascii="Century Gothic" w:hAnsi="Century Gothic" w:cs="Arial"/>
        <w:b/>
        <w:sz w:val="36"/>
        <w:szCs w:val="36"/>
      </w:rPr>
      <w:t xml:space="preserve">Special Educational Needs and Disability (SEND) Policy </w:t>
    </w:r>
  </w:p>
  <w:p w:rsidR="00F72BB7" w:rsidRDefault="00F72BB7" w:rsidP="00F72BB7">
    <w:pPr>
      <w:pStyle w:val="Header"/>
    </w:pPr>
  </w:p>
  <w:p w:rsidR="00DA19F2" w:rsidRDefault="00DA19F2" w:rsidP="00F72BB7">
    <w:pPr>
      <w:pStyle w:val="Header"/>
    </w:pPr>
  </w:p>
  <w:p w:rsidR="00DA19F2" w:rsidRDefault="00DA19F2" w:rsidP="00F72BB7">
    <w:pPr>
      <w:pStyle w:val="Header"/>
    </w:pPr>
  </w:p>
  <w:p w:rsidR="00DA19F2" w:rsidRDefault="00DA19F2" w:rsidP="00F72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AEC"/>
    <w:multiLevelType w:val="hybridMultilevel"/>
    <w:tmpl w:val="AD32094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A6732"/>
    <w:multiLevelType w:val="hybridMultilevel"/>
    <w:tmpl w:val="6DA0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15E24"/>
    <w:multiLevelType w:val="hybridMultilevel"/>
    <w:tmpl w:val="8E52766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00D20"/>
    <w:multiLevelType w:val="hybridMultilevel"/>
    <w:tmpl w:val="956AA712"/>
    <w:lvl w:ilvl="0" w:tplc="1D92B9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B4F02"/>
    <w:multiLevelType w:val="hybridMultilevel"/>
    <w:tmpl w:val="9A10D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16641"/>
    <w:multiLevelType w:val="hybridMultilevel"/>
    <w:tmpl w:val="3FE8FABE"/>
    <w:lvl w:ilvl="0" w:tplc="8A24FA9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F3A08"/>
    <w:multiLevelType w:val="hybridMultilevel"/>
    <w:tmpl w:val="04A8163E"/>
    <w:lvl w:ilvl="0" w:tplc="73A64C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D01E3"/>
    <w:multiLevelType w:val="hybridMultilevel"/>
    <w:tmpl w:val="1166B49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96BA5"/>
    <w:multiLevelType w:val="hybridMultilevel"/>
    <w:tmpl w:val="EF3E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A375D"/>
    <w:multiLevelType w:val="hybridMultilevel"/>
    <w:tmpl w:val="98AC8B7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08512D"/>
    <w:multiLevelType w:val="hybridMultilevel"/>
    <w:tmpl w:val="7C3A51A2"/>
    <w:lvl w:ilvl="0" w:tplc="2C94A974">
      <w:start w:val="1"/>
      <w:numFmt w:val="decimal"/>
      <w:lvlText w:val="%1."/>
      <w:lvlJc w:val="left"/>
      <w:pPr>
        <w:ind w:left="794" w:hanging="79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D567C"/>
    <w:multiLevelType w:val="hybridMultilevel"/>
    <w:tmpl w:val="401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BF2CB7"/>
    <w:multiLevelType w:val="hybridMultilevel"/>
    <w:tmpl w:val="2D10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80B26"/>
    <w:multiLevelType w:val="hybridMultilevel"/>
    <w:tmpl w:val="C2D2923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6915D0"/>
    <w:multiLevelType w:val="hybridMultilevel"/>
    <w:tmpl w:val="E9EEE120"/>
    <w:lvl w:ilvl="0" w:tplc="73A64C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F3520"/>
    <w:multiLevelType w:val="hybridMultilevel"/>
    <w:tmpl w:val="77A09198"/>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72D48"/>
    <w:multiLevelType w:val="hybridMultilevel"/>
    <w:tmpl w:val="CCFA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135256"/>
    <w:multiLevelType w:val="hybridMultilevel"/>
    <w:tmpl w:val="B51C6496"/>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E93794"/>
    <w:multiLevelType w:val="hybridMultilevel"/>
    <w:tmpl w:val="0218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413CE"/>
    <w:multiLevelType w:val="hybridMultilevel"/>
    <w:tmpl w:val="ED4291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9F1646"/>
    <w:multiLevelType w:val="hybridMultilevel"/>
    <w:tmpl w:val="5016F652"/>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A479B"/>
    <w:multiLevelType w:val="hybridMultilevel"/>
    <w:tmpl w:val="3B5246AA"/>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9A50AE"/>
    <w:multiLevelType w:val="hybridMultilevel"/>
    <w:tmpl w:val="BD088890"/>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B66DA"/>
    <w:multiLevelType w:val="hybridMultilevel"/>
    <w:tmpl w:val="278C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22123"/>
    <w:multiLevelType w:val="hybridMultilevel"/>
    <w:tmpl w:val="D7F2F44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85366E"/>
    <w:multiLevelType w:val="hybridMultilevel"/>
    <w:tmpl w:val="A35C6B4E"/>
    <w:lvl w:ilvl="0" w:tplc="08090003">
      <w:start w:val="1"/>
      <w:numFmt w:val="bullet"/>
      <w:lvlText w:val="o"/>
      <w:lvlJc w:val="left"/>
      <w:pPr>
        <w:ind w:left="72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F4E0A"/>
    <w:multiLevelType w:val="hybridMultilevel"/>
    <w:tmpl w:val="1C6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050B5"/>
    <w:multiLevelType w:val="hybridMultilevel"/>
    <w:tmpl w:val="068A1826"/>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6B615C"/>
    <w:multiLevelType w:val="hybridMultilevel"/>
    <w:tmpl w:val="BC52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DC226C"/>
    <w:multiLevelType w:val="hybridMultilevel"/>
    <w:tmpl w:val="77B86DC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9F36BA"/>
    <w:multiLevelType w:val="hybridMultilevel"/>
    <w:tmpl w:val="AE7409B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4E387A"/>
    <w:multiLevelType w:val="hybridMultilevel"/>
    <w:tmpl w:val="A310488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A6629"/>
    <w:multiLevelType w:val="hybridMultilevel"/>
    <w:tmpl w:val="1E2CD47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55AA2"/>
    <w:multiLevelType w:val="hybridMultilevel"/>
    <w:tmpl w:val="61F67E50"/>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43D66"/>
    <w:multiLevelType w:val="hybridMultilevel"/>
    <w:tmpl w:val="543A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D32710"/>
    <w:multiLevelType w:val="hybridMultilevel"/>
    <w:tmpl w:val="700AC614"/>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E2F58"/>
    <w:multiLevelType w:val="hybridMultilevel"/>
    <w:tmpl w:val="E638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D33D3E"/>
    <w:multiLevelType w:val="hybridMultilevel"/>
    <w:tmpl w:val="7E58649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D44488"/>
    <w:multiLevelType w:val="hybridMultilevel"/>
    <w:tmpl w:val="D0B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5732B"/>
    <w:multiLevelType w:val="hybridMultilevel"/>
    <w:tmpl w:val="20D286E2"/>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
  </w:num>
  <w:num w:numId="4">
    <w:abstractNumId w:val="6"/>
  </w:num>
  <w:num w:numId="5">
    <w:abstractNumId w:val="25"/>
  </w:num>
  <w:num w:numId="6">
    <w:abstractNumId w:val="32"/>
  </w:num>
  <w:num w:numId="7">
    <w:abstractNumId w:val="44"/>
  </w:num>
  <w:num w:numId="8">
    <w:abstractNumId w:val="10"/>
  </w:num>
  <w:num w:numId="9">
    <w:abstractNumId w:val="17"/>
  </w:num>
  <w:num w:numId="10">
    <w:abstractNumId w:val="40"/>
  </w:num>
  <w:num w:numId="11">
    <w:abstractNumId w:val="26"/>
  </w:num>
  <w:num w:numId="12">
    <w:abstractNumId w:val="37"/>
  </w:num>
  <w:num w:numId="13">
    <w:abstractNumId w:val="29"/>
  </w:num>
  <w:num w:numId="14">
    <w:abstractNumId w:val="4"/>
  </w:num>
  <w:num w:numId="15">
    <w:abstractNumId w:val="38"/>
  </w:num>
  <w:num w:numId="16">
    <w:abstractNumId w:val="35"/>
  </w:num>
  <w:num w:numId="17">
    <w:abstractNumId w:val="12"/>
  </w:num>
  <w:num w:numId="18">
    <w:abstractNumId w:val="14"/>
  </w:num>
  <w:num w:numId="19">
    <w:abstractNumId w:val="21"/>
  </w:num>
  <w:num w:numId="20">
    <w:abstractNumId w:val="23"/>
  </w:num>
  <w:num w:numId="21">
    <w:abstractNumId w:val="15"/>
  </w:num>
  <w:num w:numId="22">
    <w:abstractNumId w:val="0"/>
  </w:num>
  <w:num w:numId="23">
    <w:abstractNumId w:val="42"/>
  </w:num>
  <w:num w:numId="24">
    <w:abstractNumId w:val="9"/>
  </w:num>
  <w:num w:numId="25">
    <w:abstractNumId w:val="28"/>
  </w:num>
  <w:num w:numId="26">
    <w:abstractNumId w:val="34"/>
  </w:num>
  <w:num w:numId="27">
    <w:abstractNumId w:val="19"/>
  </w:num>
  <w:num w:numId="28">
    <w:abstractNumId w:val="22"/>
  </w:num>
  <w:num w:numId="29">
    <w:abstractNumId w:val="36"/>
  </w:num>
  <w:num w:numId="30">
    <w:abstractNumId w:val="16"/>
  </w:num>
  <w:num w:numId="31">
    <w:abstractNumId w:val="24"/>
  </w:num>
  <w:num w:numId="32">
    <w:abstractNumId w:val="30"/>
  </w:num>
  <w:num w:numId="33">
    <w:abstractNumId w:val="2"/>
  </w:num>
  <w:num w:numId="34">
    <w:abstractNumId w:val="7"/>
  </w:num>
  <w:num w:numId="35">
    <w:abstractNumId w:val="18"/>
  </w:num>
  <w:num w:numId="36">
    <w:abstractNumId w:val="39"/>
  </w:num>
  <w:num w:numId="37">
    <w:abstractNumId w:val="20"/>
  </w:num>
  <w:num w:numId="38">
    <w:abstractNumId w:val="1"/>
  </w:num>
  <w:num w:numId="39">
    <w:abstractNumId w:val="5"/>
  </w:num>
  <w:num w:numId="40">
    <w:abstractNumId w:val="41"/>
  </w:num>
  <w:num w:numId="41">
    <w:abstractNumId w:val="31"/>
  </w:num>
  <w:num w:numId="42">
    <w:abstractNumId w:val="8"/>
  </w:num>
  <w:num w:numId="43">
    <w:abstractNumId w:val="11"/>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8A"/>
    <w:rsid w:val="000110C8"/>
    <w:rsid w:val="00042AD8"/>
    <w:rsid w:val="00042B35"/>
    <w:rsid w:val="00045004"/>
    <w:rsid w:val="00052E0D"/>
    <w:rsid w:val="00054316"/>
    <w:rsid w:val="000A6D05"/>
    <w:rsid w:val="000D48E8"/>
    <w:rsid w:val="000E498A"/>
    <w:rsid w:val="000F687A"/>
    <w:rsid w:val="00101A70"/>
    <w:rsid w:val="00114998"/>
    <w:rsid w:val="00151838"/>
    <w:rsid w:val="00161911"/>
    <w:rsid w:val="00193C56"/>
    <w:rsid w:val="001A77FD"/>
    <w:rsid w:val="001C443A"/>
    <w:rsid w:val="001D5491"/>
    <w:rsid w:val="00203E75"/>
    <w:rsid w:val="00305B0B"/>
    <w:rsid w:val="0032642B"/>
    <w:rsid w:val="00344178"/>
    <w:rsid w:val="003B7C92"/>
    <w:rsid w:val="003E077F"/>
    <w:rsid w:val="003F6412"/>
    <w:rsid w:val="00407698"/>
    <w:rsid w:val="004112C0"/>
    <w:rsid w:val="00412394"/>
    <w:rsid w:val="00437E1F"/>
    <w:rsid w:val="00445910"/>
    <w:rsid w:val="004475C2"/>
    <w:rsid w:val="0045627B"/>
    <w:rsid w:val="004B01CB"/>
    <w:rsid w:val="004D1435"/>
    <w:rsid w:val="004D420B"/>
    <w:rsid w:val="004E5AB6"/>
    <w:rsid w:val="004F704E"/>
    <w:rsid w:val="00510D29"/>
    <w:rsid w:val="00520603"/>
    <w:rsid w:val="005511F2"/>
    <w:rsid w:val="0056332F"/>
    <w:rsid w:val="005A3292"/>
    <w:rsid w:val="005A7C16"/>
    <w:rsid w:val="005B4B60"/>
    <w:rsid w:val="005B672A"/>
    <w:rsid w:val="005F0382"/>
    <w:rsid w:val="00612366"/>
    <w:rsid w:val="00625D77"/>
    <w:rsid w:val="00662AA6"/>
    <w:rsid w:val="006E311A"/>
    <w:rsid w:val="00707925"/>
    <w:rsid w:val="00745656"/>
    <w:rsid w:val="0076287D"/>
    <w:rsid w:val="00764CDB"/>
    <w:rsid w:val="007669F1"/>
    <w:rsid w:val="00772921"/>
    <w:rsid w:val="00791B67"/>
    <w:rsid w:val="007B3873"/>
    <w:rsid w:val="00816660"/>
    <w:rsid w:val="008468DA"/>
    <w:rsid w:val="00846A46"/>
    <w:rsid w:val="00850DFD"/>
    <w:rsid w:val="00882383"/>
    <w:rsid w:val="00883626"/>
    <w:rsid w:val="00883E2F"/>
    <w:rsid w:val="008A1BD3"/>
    <w:rsid w:val="008C3355"/>
    <w:rsid w:val="008E0E6C"/>
    <w:rsid w:val="008E6AC6"/>
    <w:rsid w:val="008F6DAD"/>
    <w:rsid w:val="0091269A"/>
    <w:rsid w:val="0092401B"/>
    <w:rsid w:val="00944728"/>
    <w:rsid w:val="00946734"/>
    <w:rsid w:val="00950C05"/>
    <w:rsid w:val="009E1342"/>
    <w:rsid w:val="009F0C7C"/>
    <w:rsid w:val="00A01D81"/>
    <w:rsid w:val="00A05084"/>
    <w:rsid w:val="00A316EB"/>
    <w:rsid w:val="00A53AD9"/>
    <w:rsid w:val="00A63BB8"/>
    <w:rsid w:val="00AA132F"/>
    <w:rsid w:val="00AA5EA0"/>
    <w:rsid w:val="00AA640B"/>
    <w:rsid w:val="00AC6490"/>
    <w:rsid w:val="00AD26F0"/>
    <w:rsid w:val="00AF5E08"/>
    <w:rsid w:val="00B506F0"/>
    <w:rsid w:val="00B73216"/>
    <w:rsid w:val="00B90C06"/>
    <w:rsid w:val="00BA19EA"/>
    <w:rsid w:val="00BA45B2"/>
    <w:rsid w:val="00BA5E31"/>
    <w:rsid w:val="00BB398A"/>
    <w:rsid w:val="00BB452B"/>
    <w:rsid w:val="00C05AFB"/>
    <w:rsid w:val="00C223F8"/>
    <w:rsid w:val="00CA2928"/>
    <w:rsid w:val="00CC141B"/>
    <w:rsid w:val="00CD36BF"/>
    <w:rsid w:val="00CF27E8"/>
    <w:rsid w:val="00D065EF"/>
    <w:rsid w:val="00D21E6F"/>
    <w:rsid w:val="00D36D21"/>
    <w:rsid w:val="00D36E86"/>
    <w:rsid w:val="00D46CD5"/>
    <w:rsid w:val="00D533A0"/>
    <w:rsid w:val="00D61DB4"/>
    <w:rsid w:val="00D67A81"/>
    <w:rsid w:val="00DA19F2"/>
    <w:rsid w:val="00DF0680"/>
    <w:rsid w:val="00E71430"/>
    <w:rsid w:val="00E774B7"/>
    <w:rsid w:val="00EB79F8"/>
    <w:rsid w:val="00EE0411"/>
    <w:rsid w:val="00F02A3C"/>
    <w:rsid w:val="00F074F6"/>
    <w:rsid w:val="00F52EA1"/>
    <w:rsid w:val="00F72BB7"/>
    <w:rsid w:val="00F7406D"/>
    <w:rsid w:val="00F77002"/>
    <w:rsid w:val="00F932BC"/>
    <w:rsid w:val="00F97CC8"/>
    <w:rsid w:val="00FA38F6"/>
    <w:rsid w:val="00FE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BDCF2E9-3E7C-4976-B5A6-2A3880A3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6D"/>
    <w:pPr>
      <w:spacing w:after="0" w:line="240" w:lineRule="auto"/>
    </w:pPr>
    <w:rPr>
      <w:rFonts w:ascii="Arial" w:eastAsia="Calibri" w:hAnsi="Arial" w:cs="Arial"/>
      <w:color w:val="6463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98A"/>
    <w:pPr>
      <w:spacing w:after="0" w:line="240" w:lineRule="auto"/>
    </w:pPr>
  </w:style>
  <w:style w:type="character" w:styleId="Hyperlink">
    <w:name w:val="Hyperlink"/>
    <w:uiPriority w:val="99"/>
    <w:unhideWhenUsed/>
    <w:rsid w:val="00042AD8"/>
    <w:rPr>
      <w:color w:val="0000FF"/>
      <w:u w:val="single"/>
    </w:rPr>
  </w:style>
  <w:style w:type="character" w:styleId="FollowedHyperlink">
    <w:name w:val="FollowedHyperlink"/>
    <w:basedOn w:val="DefaultParagraphFont"/>
    <w:uiPriority w:val="99"/>
    <w:semiHidden/>
    <w:unhideWhenUsed/>
    <w:rsid w:val="00042AD8"/>
    <w:rPr>
      <w:color w:val="800080" w:themeColor="followedHyperlink"/>
      <w:u w:val="single"/>
    </w:rPr>
  </w:style>
  <w:style w:type="paragraph" w:customStyle="1" w:styleId="Default">
    <w:name w:val="Default"/>
    <w:rsid w:val="003E07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077F"/>
    <w:pPr>
      <w:tabs>
        <w:tab w:val="center" w:pos="4513"/>
        <w:tab w:val="right" w:pos="9026"/>
      </w:tabs>
    </w:pPr>
    <w:rPr>
      <w:rFonts w:eastAsiaTheme="minorHAnsi"/>
      <w:sz w:val="20"/>
      <w:szCs w:val="20"/>
    </w:rPr>
  </w:style>
  <w:style w:type="character" w:customStyle="1" w:styleId="HeaderChar">
    <w:name w:val="Header Char"/>
    <w:basedOn w:val="DefaultParagraphFont"/>
    <w:link w:val="Header"/>
    <w:uiPriority w:val="99"/>
    <w:rsid w:val="003E077F"/>
    <w:rPr>
      <w:rFonts w:ascii="Arial" w:hAnsi="Arial" w:cs="Arial"/>
      <w:color w:val="646363"/>
      <w:sz w:val="20"/>
      <w:szCs w:val="20"/>
    </w:rPr>
  </w:style>
  <w:style w:type="table" w:styleId="TableGrid">
    <w:name w:val="Table Grid"/>
    <w:basedOn w:val="TableNormal"/>
    <w:uiPriority w:val="59"/>
    <w:rsid w:val="003E077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77F"/>
    <w:rPr>
      <w:rFonts w:ascii="Tahoma" w:hAnsi="Tahoma" w:cs="Tahoma"/>
      <w:sz w:val="16"/>
      <w:szCs w:val="16"/>
    </w:rPr>
  </w:style>
  <w:style w:type="character" w:customStyle="1" w:styleId="BalloonTextChar">
    <w:name w:val="Balloon Text Char"/>
    <w:basedOn w:val="DefaultParagraphFont"/>
    <w:link w:val="BalloonText"/>
    <w:uiPriority w:val="99"/>
    <w:semiHidden/>
    <w:rsid w:val="003E077F"/>
    <w:rPr>
      <w:rFonts w:ascii="Tahoma" w:eastAsia="Calibri" w:hAnsi="Tahoma" w:cs="Tahoma"/>
      <w:color w:val="646363"/>
      <w:sz w:val="16"/>
      <w:szCs w:val="16"/>
    </w:rPr>
  </w:style>
  <w:style w:type="paragraph" w:styleId="Footer">
    <w:name w:val="footer"/>
    <w:basedOn w:val="Normal"/>
    <w:link w:val="FooterChar"/>
    <w:uiPriority w:val="99"/>
    <w:unhideWhenUsed/>
    <w:rsid w:val="004F704E"/>
    <w:pPr>
      <w:tabs>
        <w:tab w:val="center" w:pos="4513"/>
        <w:tab w:val="right" w:pos="9026"/>
      </w:tabs>
    </w:pPr>
  </w:style>
  <w:style w:type="character" w:customStyle="1" w:styleId="FooterChar">
    <w:name w:val="Footer Char"/>
    <w:basedOn w:val="DefaultParagraphFont"/>
    <w:link w:val="Footer"/>
    <w:uiPriority w:val="99"/>
    <w:rsid w:val="004F704E"/>
    <w:rPr>
      <w:rFonts w:ascii="Arial" w:eastAsia="Calibri" w:hAnsi="Arial" w:cs="Arial"/>
      <w:color w:val="646363"/>
      <w:sz w:val="24"/>
      <w:szCs w:val="24"/>
    </w:rPr>
  </w:style>
  <w:style w:type="paragraph" w:styleId="NormalWeb">
    <w:name w:val="Normal (Web)"/>
    <w:basedOn w:val="Normal"/>
    <w:uiPriority w:val="99"/>
    <w:semiHidden/>
    <w:unhideWhenUsed/>
    <w:rsid w:val="000F687A"/>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0F687A"/>
    <w:rPr>
      <w:b/>
      <w:bCs/>
    </w:rPr>
  </w:style>
  <w:style w:type="paragraph" w:styleId="ListParagraph">
    <w:name w:val="List Paragraph"/>
    <w:basedOn w:val="Normal"/>
    <w:uiPriority w:val="34"/>
    <w:qFormat/>
    <w:rsid w:val="008E6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94748">
      <w:bodyDiv w:val="1"/>
      <w:marLeft w:val="0"/>
      <w:marRight w:val="0"/>
      <w:marTop w:val="0"/>
      <w:marBottom w:val="0"/>
      <w:divBdr>
        <w:top w:val="none" w:sz="0" w:space="0" w:color="auto"/>
        <w:left w:val="none" w:sz="0" w:space="0" w:color="auto"/>
        <w:bottom w:val="none" w:sz="0" w:space="0" w:color="auto"/>
        <w:right w:val="none" w:sz="0" w:space="0" w:color="auto"/>
      </w:divBdr>
      <w:divsChild>
        <w:div w:id="1650481361">
          <w:marLeft w:val="0"/>
          <w:marRight w:val="0"/>
          <w:marTop w:val="0"/>
          <w:marBottom w:val="0"/>
          <w:divBdr>
            <w:top w:val="none" w:sz="0" w:space="0" w:color="auto"/>
            <w:left w:val="none" w:sz="0" w:space="0" w:color="auto"/>
            <w:bottom w:val="none" w:sz="0" w:space="0" w:color="auto"/>
            <w:right w:val="none" w:sz="0" w:space="0" w:color="auto"/>
          </w:divBdr>
          <w:divsChild>
            <w:div w:id="1873297819">
              <w:marLeft w:val="0"/>
              <w:marRight w:val="0"/>
              <w:marTop w:val="0"/>
              <w:marBottom w:val="0"/>
              <w:divBdr>
                <w:top w:val="none" w:sz="0" w:space="0" w:color="auto"/>
                <w:left w:val="none" w:sz="0" w:space="0" w:color="auto"/>
                <w:bottom w:val="none" w:sz="0" w:space="0" w:color="auto"/>
                <w:right w:val="none" w:sz="0" w:space="0" w:color="auto"/>
              </w:divBdr>
              <w:divsChild>
                <w:div w:id="18392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mulkin@oldfields.staffs.sch.uk" TargetMode="External"/><Relationship Id="rId13" Type="http://schemas.openxmlformats.org/officeDocument/2006/relationships/hyperlink" Target="http://www.staffordshire.gov.uk/education/welfareservice/SpecialEducationalNeeds/spps/newsletter/newsletter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llections/national-curriculum" TargetMode="External"/><Relationship Id="rId12" Type="http://schemas.openxmlformats.org/officeDocument/2006/relationships/hyperlink" Target="mailto:spps@stafford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ffordshire.gov.uk/education/welfareservice/SpecialEducationalNeeds/spps/hom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ffordshire.gov.uk/education/schoolsandcolleges/admissions/schoolchoice/homepage.aspx" TargetMode="External"/><Relationship Id="rId4" Type="http://schemas.openxmlformats.org/officeDocument/2006/relationships/webSettings" Target="webSettings.xml"/><Relationship Id="rId9" Type="http://schemas.openxmlformats.org/officeDocument/2006/relationships/hyperlink" Target="http://education.staffordshire.gov.uk" TargetMode="External"/><Relationship Id="rId14" Type="http://schemas.openxmlformats.org/officeDocument/2006/relationships/hyperlink" Target="mailto:f.mcmulkin@oldfields.staff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325176E6</Template>
  <TotalTime>0</TotalTime>
  <Pages>18</Pages>
  <Words>3731</Words>
  <Characters>21270</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k.hall</cp:lastModifiedBy>
  <cp:revision>2</cp:revision>
  <cp:lastPrinted>2014-05-13T09:52:00Z</cp:lastPrinted>
  <dcterms:created xsi:type="dcterms:W3CDTF">2017-04-24T10:08:00Z</dcterms:created>
  <dcterms:modified xsi:type="dcterms:W3CDTF">2017-04-24T10:08:00Z</dcterms:modified>
</cp:coreProperties>
</file>